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29" w:rsidRPr="00337B1E" w:rsidRDefault="00CC1229" w:rsidP="00CC1229">
      <w:pPr>
        <w:keepNext/>
        <w:spacing w:after="0" w:line="240" w:lineRule="auto"/>
        <w:outlineLvl w:val="3"/>
        <w:rPr>
          <w:rFonts w:ascii="Katsoulidis" w:eastAsia="Times New Roman" w:hAnsi="Katsoulidis" w:cs="Times New Roman"/>
          <w:b/>
          <w:bCs/>
          <w:color w:val="000000"/>
          <w:sz w:val="28"/>
          <w:szCs w:val="28"/>
        </w:rPr>
      </w:pPr>
      <w:r w:rsidRPr="00337B1E">
        <w:rPr>
          <w:rFonts w:ascii="Katsoulidis" w:eastAsia="Times New Roman" w:hAnsi="Katsoulidis" w:cs="Times New Roman"/>
          <w:b/>
          <w:bCs/>
          <w:color w:val="000000"/>
          <w:sz w:val="28"/>
          <w:szCs w:val="28"/>
        </w:rPr>
        <w:t>ΠΑΝΕΠΙΣΤΗΜΙΟ ΑΘΗΝΩΝ</w:t>
      </w:r>
    </w:p>
    <w:p w:rsidR="00CC1229" w:rsidRPr="00337B1E" w:rsidRDefault="00CC1229" w:rsidP="00CC1229">
      <w:pPr>
        <w:keepNext/>
        <w:spacing w:after="0" w:line="240" w:lineRule="auto"/>
        <w:outlineLvl w:val="3"/>
        <w:rPr>
          <w:rFonts w:ascii="Katsoulidis" w:eastAsia="Times New Roman" w:hAnsi="Katsoulidis" w:cs="Times New Roman"/>
          <w:b/>
          <w:bCs/>
          <w:color w:val="000000"/>
          <w:sz w:val="28"/>
          <w:szCs w:val="28"/>
        </w:rPr>
      </w:pPr>
      <w:r w:rsidRPr="00337B1E">
        <w:rPr>
          <w:rFonts w:ascii="Katsoulidis" w:eastAsia="Times New Roman" w:hAnsi="Katsoulidis" w:cs="Times New Roman"/>
          <w:b/>
          <w:bCs/>
          <w:color w:val="000000"/>
          <w:sz w:val="28"/>
          <w:szCs w:val="28"/>
        </w:rPr>
        <w:t>ΣΧΟΛΗ ΘΕΤΙΚΩΝ ΕΠΙΣΤΗΜΩΝ</w:t>
      </w:r>
    </w:p>
    <w:p w:rsidR="00CC1229" w:rsidRPr="00337B1E" w:rsidRDefault="00CC1229" w:rsidP="00CC1229">
      <w:pPr>
        <w:spacing w:after="0" w:line="240" w:lineRule="auto"/>
        <w:rPr>
          <w:rFonts w:ascii="Katsoulidis" w:eastAsia="Calibri" w:hAnsi="Katsoulidis" w:cs="Times New Roman"/>
          <w:b/>
          <w:bCs/>
          <w:color w:val="000000"/>
          <w:sz w:val="28"/>
          <w:szCs w:val="28"/>
        </w:rPr>
      </w:pPr>
      <w:r w:rsidRPr="00337B1E">
        <w:rPr>
          <w:rFonts w:ascii="Katsoulidis" w:eastAsia="Calibri" w:hAnsi="Katsoulidis" w:cs="Times New Roman"/>
          <w:b/>
          <w:bCs/>
          <w:color w:val="000000"/>
          <w:sz w:val="28"/>
          <w:szCs w:val="28"/>
        </w:rPr>
        <w:t>ΤΜΗΜΑ ΧΗΜΕΙΑΣ</w:t>
      </w:r>
    </w:p>
    <w:p w:rsidR="0091584C" w:rsidRPr="00337B1E" w:rsidRDefault="0091584C" w:rsidP="00CC1229">
      <w:pPr>
        <w:spacing w:after="0" w:line="240" w:lineRule="auto"/>
        <w:rPr>
          <w:rFonts w:ascii="Katsoulidis" w:eastAsia="Calibri" w:hAnsi="Katsoulidis" w:cs="Times New Roman"/>
          <w:b/>
          <w:color w:val="000000"/>
          <w:sz w:val="28"/>
          <w:szCs w:val="28"/>
        </w:rPr>
      </w:pPr>
    </w:p>
    <w:p w:rsidR="001E10DF" w:rsidRDefault="001E10DF" w:rsidP="00CC1229">
      <w:pPr>
        <w:keepNext/>
        <w:keepLines/>
        <w:spacing w:after="0" w:line="240" w:lineRule="auto"/>
        <w:jc w:val="center"/>
        <w:outlineLvl w:val="4"/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</w:pPr>
    </w:p>
    <w:p w:rsidR="00CC1229" w:rsidRPr="00B4404F" w:rsidRDefault="00CC1229" w:rsidP="00CC1229">
      <w:pPr>
        <w:keepNext/>
        <w:keepLines/>
        <w:spacing w:after="0" w:line="240" w:lineRule="auto"/>
        <w:jc w:val="center"/>
        <w:outlineLvl w:val="4"/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</w:pPr>
      <w:r w:rsidRPr="00337B1E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>ΑΝΑΚΟΙΝΩΣΗ</w:t>
      </w:r>
      <w:r w:rsidR="00E77876" w:rsidRPr="00337B1E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 xml:space="preserve"> ΕΓΓΡΑΦΗΣ</w:t>
      </w:r>
      <w:r w:rsidR="00FD1315" w:rsidRPr="00337B1E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 xml:space="preserve"> ΜΕΤΑΠΤΥΧΙΑΚΩΝ ΦΟΙΤΗΤΩΝ</w:t>
      </w:r>
      <w:r w:rsidR="00E77876" w:rsidRPr="00337B1E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 xml:space="preserve"> </w:t>
      </w:r>
      <w:r w:rsidR="00512EF0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 xml:space="preserve"> ΑΚΑΔ. ΕΤΟΥΣ 202</w:t>
      </w:r>
      <w:r w:rsidR="00AB266E" w:rsidRPr="00B4404F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>5</w:t>
      </w:r>
      <w:r w:rsidR="00512EF0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>-2</w:t>
      </w:r>
      <w:r w:rsidR="00AB266E" w:rsidRPr="00B4404F">
        <w:rPr>
          <w:rFonts w:ascii="Katsoulidis" w:eastAsia="Times New Roman" w:hAnsi="Katsoulidis" w:cs="Times New Roman"/>
          <w:b/>
          <w:color w:val="000000"/>
          <w:sz w:val="28"/>
          <w:szCs w:val="28"/>
          <w:u w:val="single"/>
        </w:rPr>
        <w:t>6</w:t>
      </w:r>
    </w:p>
    <w:p w:rsidR="001E10DF" w:rsidRDefault="001E10DF" w:rsidP="00657A82">
      <w:pPr>
        <w:widowControl w:val="0"/>
        <w:spacing w:after="0" w:line="240" w:lineRule="auto"/>
        <w:jc w:val="both"/>
        <w:rPr>
          <w:rFonts w:ascii="Katsoulidis" w:eastAsia="Times New Roman" w:hAnsi="Katsoulidis" w:cs="Times New Roman"/>
          <w:sz w:val="28"/>
          <w:szCs w:val="28"/>
          <w:lang w:eastAsia="el-GR"/>
        </w:rPr>
      </w:pPr>
    </w:p>
    <w:p w:rsidR="00657A82" w:rsidRPr="00337B1E" w:rsidRDefault="00657A82" w:rsidP="00657A82">
      <w:pPr>
        <w:widowControl w:val="0"/>
        <w:spacing w:after="0" w:line="240" w:lineRule="auto"/>
        <w:jc w:val="both"/>
        <w:rPr>
          <w:rFonts w:ascii="Katsoulidis" w:eastAsia="Times New Roman" w:hAnsi="Katsoulidis" w:cs="Times New Roman"/>
          <w:sz w:val="28"/>
          <w:szCs w:val="28"/>
          <w:lang w:eastAsia="el-GR"/>
        </w:rPr>
      </w:pPr>
      <w:r w:rsidRPr="00337B1E">
        <w:rPr>
          <w:rFonts w:ascii="Katsoulidis" w:eastAsia="Times New Roman" w:hAnsi="Katsoulidis" w:cs="Times New Roman"/>
          <w:sz w:val="28"/>
          <w:szCs w:val="28"/>
          <w:lang w:eastAsia="el-GR"/>
        </w:rPr>
        <w:t>Οι επιλεγέντες</w:t>
      </w:r>
      <w:r w:rsidRPr="00337B1E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 xml:space="preserve"> στα μεταπτυχιακά προγράμματα σπουδών</w:t>
      </w:r>
      <w:r w:rsidRPr="00337B1E">
        <w:rPr>
          <w:rFonts w:ascii="Katsoulidis" w:eastAsia="Calibri" w:hAnsi="Katsoulidis" w:cs="Times New Roman"/>
          <w:color w:val="000000"/>
          <w:sz w:val="28"/>
          <w:szCs w:val="28"/>
        </w:rPr>
        <w:t xml:space="preserve"> του Τμήματος Χημείας </w:t>
      </w:r>
      <w:r w:rsidRPr="00337B1E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>γ</w:t>
      </w:r>
      <w:r w:rsidRPr="00337B1E">
        <w:rPr>
          <w:rFonts w:ascii="Katsoulidis" w:eastAsia="Calibri" w:hAnsi="Katsoulidis" w:cs="Times New Roman"/>
          <w:color w:val="000000"/>
          <w:sz w:val="28"/>
          <w:szCs w:val="28"/>
        </w:rPr>
        <w:t xml:space="preserve">ια το </w:t>
      </w:r>
      <w:proofErr w:type="spellStart"/>
      <w:r w:rsidRPr="00337B1E">
        <w:rPr>
          <w:rFonts w:ascii="Katsoulidis" w:eastAsia="Calibri" w:hAnsi="Katsoulidis" w:cs="Times New Roman"/>
          <w:color w:val="000000"/>
          <w:sz w:val="28"/>
          <w:szCs w:val="28"/>
        </w:rPr>
        <w:t>ακαδ</w:t>
      </w:r>
      <w:proofErr w:type="spellEnd"/>
      <w:r w:rsidRPr="00337B1E">
        <w:rPr>
          <w:rFonts w:ascii="Katsoulidis" w:eastAsia="Calibri" w:hAnsi="Katsoulidis" w:cs="Times New Roman"/>
          <w:color w:val="000000"/>
          <w:sz w:val="28"/>
          <w:szCs w:val="28"/>
        </w:rPr>
        <w:t>. έτος</w:t>
      </w:r>
      <w:r w:rsidR="00512EF0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 xml:space="preserve"> 202</w:t>
      </w:r>
      <w:r w:rsidR="0008287C" w:rsidRPr="0008287C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>5</w:t>
      </w:r>
      <w:r w:rsidR="00512EF0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>-202</w:t>
      </w:r>
      <w:r w:rsidR="0008287C" w:rsidRPr="0008287C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>6</w:t>
      </w:r>
      <w:r w:rsidR="00936C57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>,</w:t>
      </w:r>
      <w:r w:rsidRPr="00337B1E">
        <w:rPr>
          <w:rFonts w:ascii="Katsoulidis" w:eastAsia="Times New Roman" w:hAnsi="Katsoulidis" w:cs="Times New Roman"/>
          <w:bCs/>
          <w:color w:val="000000"/>
          <w:sz w:val="28"/>
          <w:szCs w:val="28"/>
          <w:lang w:eastAsia="el-GR"/>
        </w:rPr>
        <w:t xml:space="preserve"> 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>καλούνται να υποβάλλουν ηλεκτρονική αίτηση εγγραφής</w:t>
      </w:r>
      <w:r w:rsidR="00C537AC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στο πεδίο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</w:t>
      </w:r>
      <w:r w:rsidR="005A5DF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06.Αίτηση Εγγραφής </w:t>
      </w:r>
      <w:r w:rsidR="00936C57" w:rsidRPr="00C537A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Μεταπτυχιακών Φοιτητών</w:t>
      </w:r>
      <w:r w:rsidR="00C537AC" w:rsidRPr="00C537A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-Υποψηφίων Διδακτόρων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</w:t>
      </w:r>
      <w:r w:rsidR="005A5DFC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(Υποβολή Δικαιολογητικών) 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στο </w:t>
      </w:r>
      <w:hyperlink r:id="rId7" w:history="1">
        <w:r w:rsidR="00936C57" w:rsidRPr="00936C57">
          <w:rPr>
            <w:rStyle w:val="-"/>
            <w:rFonts w:ascii="Katsoulidis" w:hAnsi="Katsoulidis"/>
            <w:sz w:val="28"/>
            <w:szCs w:val="28"/>
          </w:rPr>
          <w:t>https://eprotocol.uoa.gr</w:t>
        </w:r>
      </w:hyperlink>
      <w:r w:rsidR="00936C57" w:rsidRP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</w:t>
      </w:r>
      <w:r w:rsidR="004D663B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από </w:t>
      </w:r>
      <w:r w:rsidR="00CB6C4A">
        <w:rPr>
          <w:rFonts w:ascii="Katsoulidis" w:eastAsia="Times New Roman" w:hAnsi="Katsoulidis" w:cs="Times New Roman"/>
          <w:sz w:val="28"/>
          <w:szCs w:val="28"/>
          <w:lang w:eastAsia="el-GR"/>
        </w:rPr>
        <w:t>την Τετάρτη</w:t>
      </w:r>
      <w:r w:rsidR="000B756B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</w:t>
      </w:r>
      <w:r w:rsidR="007434F9" w:rsidRPr="007434F9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0</w:t>
      </w:r>
      <w:r w:rsid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8-10-202</w:t>
      </w:r>
      <w:r w:rsidR="0008287C" w:rsidRP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5</w:t>
      </w:r>
      <w:r w:rsid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έως και τη</w:t>
      </w:r>
      <w:r w:rsidR="00B4404F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ν Παρασκευή 17</w:t>
      </w:r>
      <w:r w:rsid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-10-202</w:t>
      </w:r>
      <w:r w:rsidR="0008287C" w:rsidRP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5</w:t>
      </w:r>
      <w:r w:rsidR="00936C57">
        <w:rPr>
          <w:rFonts w:ascii="Katsoulidis" w:eastAsia="Times New Roman" w:hAnsi="Katsoulidis" w:cs="Times New Roman"/>
          <w:sz w:val="28"/>
          <w:szCs w:val="28"/>
          <w:lang w:eastAsia="el-GR"/>
        </w:rPr>
        <w:t xml:space="preserve"> με επισυναπτόμενα </w:t>
      </w:r>
      <w:r w:rsidRPr="00337B1E">
        <w:rPr>
          <w:rFonts w:ascii="Katsoulidis" w:eastAsia="Times New Roman" w:hAnsi="Katsoulidis" w:cs="Times New Roman"/>
          <w:sz w:val="28"/>
          <w:szCs w:val="28"/>
          <w:lang w:eastAsia="el-GR"/>
        </w:rPr>
        <w:t>τα ακόλουθα δικαιολογητικά:</w:t>
      </w:r>
    </w:p>
    <w:p w:rsidR="00657A82" w:rsidRPr="00337B1E" w:rsidRDefault="00657A82" w:rsidP="0042290A">
      <w:pPr>
        <w:spacing w:after="0" w:line="240" w:lineRule="auto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</w:p>
    <w:p w:rsidR="001B51E2" w:rsidRPr="00936C57" w:rsidRDefault="00657A82" w:rsidP="00936C57">
      <w:pPr>
        <w:numPr>
          <w:ilvl w:val="0"/>
          <w:numId w:val="1"/>
        </w:numPr>
        <w:spacing w:after="0" w:line="240" w:lineRule="auto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  <w:r w:rsidRPr="00337B1E"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  <w:t>Αντίγραφο</w:t>
      </w:r>
      <w:r w:rsidR="001B51E2" w:rsidRPr="00337B1E"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  <w:t xml:space="preserve"> πτυχίου ή βεβαίωση περάτωσης σπουδών</w:t>
      </w:r>
      <w:r w:rsidR="001B51E2" w:rsidRPr="00936C57"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  <w:t xml:space="preserve"> </w:t>
      </w:r>
      <w:r w:rsidR="00C537AC"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  <w:t>*</w:t>
      </w:r>
    </w:p>
    <w:p w:rsidR="00936C57" w:rsidRDefault="001B51E2" w:rsidP="00936C57">
      <w:pPr>
        <w:numPr>
          <w:ilvl w:val="0"/>
          <w:numId w:val="1"/>
        </w:numPr>
        <w:spacing w:after="0" w:line="240" w:lineRule="auto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  <w:r w:rsidRPr="00337B1E"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  <w:t>Φωτοτυπία αστυνομικής ταυτότητας</w:t>
      </w:r>
    </w:p>
    <w:p w:rsidR="007B78FF" w:rsidRDefault="007B78FF" w:rsidP="00936C57">
      <w:pPr>
        <w:pStyle w:val="a5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</w:p>
    <w:p w:rsidR="007B78FF" w:rsidRDefault="0042290A" w:rsidP="007B78FF">
      <w:pPr>
        <w:pStyle w:val="a5"/>
        <w:spacing w:after="0" w:line="240" w:lineRule="auto"/>
        <w:ind w:left="283"/>
        <w:jc w:val="both"/>
        <w:rPr>
          <w:rFonts w:ascii="Katsoulidis" w:eastAsia="Times New Roman" w:hAnsi="Katsoulidis" w:cs="Times New Roman"/>
          <w:b/>
          <w:sz w:val="28"/>
          <w:szCs w:val="28"/>
          <w:lang w:eastAsia="el-GR"/>
        </w:rPr>
      </w:pPr>
      <w:r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*Οι υποψήφιοι που επιλέχθηκαν</w:t>
      </w:r>
      <w:r w:rsidR="007B78FF" w:rsidRPr="00C537A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και είναι τελειόφοιτοι, θα ολοκληρώσουν την εγγραφή τους, </w:t>
      </w:r>
      <w:r w:rsidR="007B78FF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αφού καταθέσουν ηλεκτρονικά</w:t>
      </w:r>
      <w:r w:rsidR="007B78FF" w:rsidRPr="00C537A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</w:t>
      </w:r>
      <w:r w:rsidR="00D92F8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βεβαίωση ολοκλήρωσης σπουδών με περίοδο </w:t>
      </w:r>
      <w:r w:rsidR="00C03E46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Σεπτεμβρίου 202</w:t>
      </w:r>
      <w:r w:rsidR="0008287C" w:rsidRPr="0008287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5</w:t>
      </w:r>
      <w:r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,</w:t>
      </w:r>
      <w:r w:rsidR="00D92F8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με σημείωση ότι </w:t>
      </w:r>
      <w:r w:rsidR="007B78FF" w:rsidRPr="00C537AC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εκκρεμεί η ορκωμοσία τους.</w:t>
      </w:r>
    </w:p>
    <w:p w:rsidR="007B78FF" w:rsidRDefault="00697250" w:rsidP="007B78FF">
      <w:pPr>
        <w:pStyle w:val="a5"/>
        <w:spacing w:after="0" w:line="240" w:lineRule="auto"/>
        <w:ind w:left="283"/>
        <w:jc w:val="both"/>
        <w:rPr>
          <w:rFonts w:ascii="Katsoulidis" w:eastAsia="Times New Roman" w:hAnsi="Katsoulidis" w:cs="Times New Roman"/>
          <w:b/>
          <w:sz w:val="28"/>
          <w:szCs w:val="28"/>
          <w:lang w:eastAsia="el-GR"/>
        </w:rPr>
      </w:pPr>
      <w:r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 </w:t>
      </w:r>
    </w:p>
    <w:p w:rsidR="00697250" w:rsidRDefault="00697250" w:rsidP="007B78FF">
      <w:pPr>
        <w:pStyle w:val="a5"/>
        <w:spacing w:after="0" w:line="240" w:lineRule="auto"/>
        <w:ind w:left="283"/>
        <w:jc w:val="both"/>
        <w:rPr>
          <w:rFonts w:ascii="Katsoulidis" w:eastAsia="Times New Roman" w:hAnsi="Katsoulidis" w:cs="Times New Roman"/>
          <w:b/>
          <w:sz w:val="28"/>
          <w:szCs w:val="28"/>
          <w:lang w:eastAsia="el-GR"/>
        </w:rPr>
      </w:pPr>
      <w:r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Μετά την ολοκλήρωση της ανωτέρω διαδικασίας θα  κοινοποιηθεί στους εγγραφέντες ηλεκτρο</w:t>
      </w:r>
      <w:r w:rsidR="00B4404F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 xml:space="preserve">νικά ο Αριθμός Μητρώου Τμήματος </w:t>
      </w:r>
      <w:r w:rsidR="00CB6C4A">
        <w:rPr>
          <w:rFonts w:ascii="Katsoulidis" w:eastAsia="Times New Roman" w:hAnsi="Katsoulidis" w:cs="Times New Roman"/>
          <w:b/>
          <w:sz w:val="28"/>
          <w:szCs w:val="28"/>
          <w:lang w:eastAsia="el-GR"/>
        </w:rPr>
        <w:t>μετά τις 3 Νοεμβρίου.</w:t>
      </w:r>
    </w:p>
    <w:p w:rsidR="00697250" w:rsidRPr="007B78FF" w:rsidRDefault="00697250" w:rsidP="007B78FF">
      <w:pPr>
        <w:pStyle w:val="a5"/>
        <w:spacing w:after="0" w:line="240" w:lineRule="auto"/>
        <w:ind w:left="283"/>
        <w:jc w:val="both"/>
        <w:rPr>
          <w:rFonts w:ascii="Katsoulidis" w:eastAsia="Times New Roman" w:hAnsi="Katsoulidis" w:cs="Times New Roman"/>
          <w:b/>
          <w:sz w:val="28"/>
          <w:szCs w:val="28"/>
          <w:lang w:eastAsia="el-GR"/>
        </w:rPr>
      </w:pPr>
    </w:p>
    <w:p w:rsidR="00936C57" w:rsidRPr="00C537AC" w:rsidRDefault="003A0320" w:rsidP="00936C57">
      <w:pPr>
        <w:spacing w:after="0" w:line="240" w:lineRule="auto"/>
        <w:ind w:left="283"/>
        <w:jc w:val="both"/>
        <w:rPr>
          <w:rFonts w:ascii="Katsoulidis" w:eastAsia="Times New Roman" w:hAnsi="Katsoulidis" w:cs="Times New Roman"/>
          <w:b/>
          <w:color w:val="000000"/>
          <w:sz w:val="28"/>
          <w:szCs w:val="28"/>
          <w:lang w:eastAsia="el-GR"/>
        </w:rPr>
      </w:pPr>
      <w:r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Όσοι φοιτητές καταθέσουν </w:t>
      </w:r>
      <w:r w:rsidR="001E10DF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ηλεκτρονική </w:t>
      </w:r>
      <w:r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>αίτηση απαλλαγής από τα τέλη φοίτησης</w:t>
      </w:r>
      <w:r w:rsidR="001E10DF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>,</w:t>
      </w:r>
      <w:r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 </w:t>
      </w:r>
      <w:r w:rsidRPr="0042290A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>δεν θα καταβάλουν το ποσό της πρώτης δόσης των διδάκτρων μέχρι</w:t>
      </w:r>
      <w:r w:rsidR="0063578C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 xml:space="preserve"> να ανακοινωθούν</w:t>
      </w:r>
      <w:r w:rsidRPr="0042290A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 xml:space="preserve"> τα αποτ</w:t>
      </w:r>
      <w:r w:rsidR="00D92F8C" w:rsidRPr="0042290A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>ελέσματα των αιτήσεων απαλλαγής από τα αντίστοιχα Π.Μ.Σ.</w:t>
      </w:r>
      <w:r w:rsidR="0063578C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 xml:space="preserve">/Δ.Π.Μ.Σ. </w:t>
      </w:r>
      <w:r w:rsidR="005008EE">
        <w:rPr>
          <w:rFonts w:ascii="Katsoulidis" w:eastAsia="Times New Roman" w:hAnsi="Katsoulidis" w:cs="Times New Roman"/>
          <w:color w:val="000000"/>
          <w:sz w:val="28"/>
          <w:szCs w:val="28"/>
          <w:u w:val="single"/>
          <w:lang w:eastAsia="el-GR"/>
        </w:rPr>
        <w:t xml:space="preserve"> Ο αριθμός μητρώου θα κοινοποιηθεί μετά τα αποτελέσματα.</w:t>
      </w:r>
      <w:r w:rsidR="005008EE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 </w:t>
      </w:r>
      <w:r w:rsidR="00936C57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Η αίτηση απαλλαγής από τα τέλη φοίτησης </w:t>
      </w:r>
      <w:r w:rsidR="00D92F8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 θα πραγματοποιηθεί ηλεκτρονικά </w:t>
      </w:r>
      <w:r w:rsidR="00C537AC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στο πεδίο </w:t>
      </w:r>
      <w:r w:rsidR="00C537AC" w:rsidRPr="00C537AC">
        <w:rPr>
          <w:rFonts w:ascii="Katsoulidis" w:eastAsia="Times New Roman" w:hAnsi="Katsoulidis" w:cs="Times New Roman"/>
          <w:b/>
          <w:color w:val="000000"/>
          <w:sz w:val="28"/>
          <w:szCs w:val="28"/>
          <w:lang w:eastAsia="el-GR"/>
        </w:rPr>
        <w:t>07.</w:t>
      </w:r>
      <w:r w:rsidR="00C537AC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 xml:space="preserve"> </w:t>
      </w:r>
      <w:r w:rsidR="00C537AC" w:rsidRPr="00C537AC">
        <w:rPr>
          <w:rFonts w:ascii="Katsoulidis" w:eastAsia="Times New Roman" w:hAnsi="Katsoulidis" w:cs="Times New Roman"/>
          <w:b/>
          <w:color w:val="000000"/>
          <w:sz w:val="28"/>
          <w:szCs w:val="28"/>
          <w:lang w:eastAsia="el-GR"/>
        </w:rPr>
        <w:t xml:space="preserve">Αίτηση Π.Μ.Σ. Απαλλαγής από Δίδακτρα </w:t>
      </w:r>
      <w:r w:rsidR="00936C57" w:rsidRPr="00C537AC">
        <w:rPr>
          <w:rFonts w:ascii="Katsoulidis" w:eastAsia="Times New Roman" w:hAnsi="Katsoulidis" w:cs="Times New Roman"/>
          <w:color w:val="000000"/>
          <w:sz w:val="28"/>
          <w:szCs w:val="28"/>
          <w:lang w:eastAsia="el-GR"/>
        </w:rPr>
        <w:t>μέσω του</w:t>
      </w:r>
      <w:r w:rsidR="00936C57" w:rsidRPr="00C537AC">
        <w:rPr>
          <w:rFonts w:ascii="Katsoulidis" w:eastAsia="Times New Roman" w:hAnsi="Katsoulidis" w:cs="Times New Roman"/>
          <w:b/>
          <w:color w:val="000000"/>
          <w:sz w:val="28"/>
          <w:szCs w:val="28"/>
          <w:lang w:eastAsia="el-GR"/>
        </w:rPr>
        <w:t xml:space="preserve"> </w:t>
      </w:r>
      <w:hyperlink r:id="rId8" w:history="1">
        <w:r w:rsidR="00936C57" w:rsidRPr="00C537AC">
          <w:rPr>
            <w:rStyle w:val="-"/>
            <w:rFonts w:ascii="Katsoulidis" w:hAnsi="Katsoulidis"/>
            <w:sz w:val="28"/>
            <w:szCs w:val="28"/>
          </w:rPr>
          <w:t>https://eprotocol.uoa.gr</w:t>
        </w:r>
      </w:hyperlink>
      <w:r w:rsidR="00936C57" w:rsidRPr="00C537AC">
        <w:rPr>
          <w:rFonts w:ascii="Katsoulidis" w:hAnsi="Katsoulidis"/>
          <w:sz w:val="28"/>
          <w:szCs w:val="28"/>
        </w:rPr>
        <w:t xml:space="preserve"> </w:t>
      </w:r>
    </w:p>
    <w:p w:rsidR="001E10DF" w:rsidRDefault="001E10DF" w:rsidP="00936C57">
      <w:pPr>
        <w:spacing w:after="0" w:line="240" w:lineRule="auto"/>
        <w:jc w:val="both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</w:p>
    <w:p w:rsidR="0063578C" w:rsidRPr="0046544F" w:rsidRDefault="0063578C" w:rsidP="0063578C">
      <w:pPr>
        <w:keepNext/>
        <w:tabs>
          <w:tab w:val="center" w:pos="4153"/>
          <w:tab w:val="left" w:pos="5805"/>
        </w:tabs>
        <w:spacing w:after="0" w:line="240" w:lineRule="auto"/>
        <w:outlineLvl w:val="0"/>
        <w:rPr>
          <w:rFonts w:ascii="Katsoulidis" w:eastAsia="Times New Roman" w:hAnsi="Katsoulidis" w:cs="Times New Roman"/>
          <w:b/>
          <w:bCs/>
          <w:sz w:val="28"/>
          <w:szCs w:val="28"/>
        </w:rPr>
      </w:pPr>
      <w:r w:rsidRPr="0046544F">
        <w:rPr>
          <w:rFonts w:ascii="Katsoulidis" w:eastAsia="Times New Roman" w:hAnsi="Katsoulidis" w:cs="Times New Roman"/>
          <w:b/>
          <w:bCs/>
          <w:sz w:val="28"/>
          <w:szCs w:val="28"/>
        </w:rPr>
        <w:t>Καταβολή Διδάκτρων</w:t>
      </w:r>
    </w:p>
    <w:p w:rsidR="0063578C" w:rsidRPr="00337B1E" w:rsidRDefault="0063578C" w:rsidP="0063578C">
      <w:pPr>
        <w:keepNext/>
        <w:tabs>
          <w:tab w:val="center" w:pos="4153"/>
          <w:tab w:val="left" w:pos="5805"/>
        </w:tabs>
        <w:spacing w:after="0" w:line="240" w:lineRule="auto"/>
        <w:outlineLvl w:val="0"/>
        <w:rPr>
          <w:rFonts w:ascii="Katsoulidis" w:eastAsia="Times New Roman" w:hAnsi="Katsoulidis" w:cs="Times New Roman"/>
          <w:b/>
          <w:bCs/>
          <w:sz w:val="24"/>
          <w:szCs w:val="24"/>
          <w:lang w:eastAsia="el-GR"/>
        </w:rPr>
      </w:pPr>
    </w:p>
    <w:p w:rsidR="0063578C" w:rsidRPr="0063578C" w:rsidRDefault="0063578C" w:rsidP="0063578C">
      <w:pPr>
        <w:widowControl w:val="0"/>
        <w:autoSpaceDE w:val="0"/>
        <w:autoSpaceDN w:val="0"/>
        <w:adjustRightInd w:val="0"/>
        <w:spacing w:after="0" w:line="278" w:lineRule="exact"/>
        <w:ind w:right="850"/>
        <w:rPr>
          <w:rFonts w:ascii="Katsoulidis" w:eastAsia="Times New Roman" w:hAnsi="Katsoulidis" w:cs="Arial"/>
          <w:bCs/>
          <w:color w:val="181419"/>
          <w:sz w:val="28"/>
          <w:szCs w:val="28"/>
          <w:lang w:eastAsia="el-GR"/>
        </w:rPr>
      </w:pPr>
      <w:r w:rsidRPr="0063578C">
        <w:rPr>
          <w:rFonts w:ascii="Katsoulidis" w:eastAsia="Times New Roman" w:hAnsi="Katsoulidis" w:cs="Arial"/>
          <w:bCs/>
          <w:color w:val="181419"/>
          <w:sz w:val="28"/>
          <w:szCs w:val="28"/>
          <w:lang w:eastAsia="el-GR"/>
        </w:rPr>
        <w:t>Η ενημέρωση για την καταβολή των διδάκτρων θα γίνει από το</w:t>
      </w:r>
      <w:r w:rsidR="00697250">
        <w:rPr>
          <w:rFonts w:ascii="Katsoulidis" w:eastAsia="Times New Roman" w:hAnsi="Katsoulidis" w:cs="Arial"/>
          <w:bCs/>
          <w:color w:val="181419"/>
          <w:sz w:val="28"/>
          <w:szCs w:val="28"/>
          <w:lang w:eastAsia="el-GR"/>
        </w:rPr>
        <w:t>ν</w:t>
      </w:r>
      <w:r w:rsidRPr="0063578C">
        <w:rPr>
          <w:rFonts w:ascii="Katsoulidis" w:eastAsia="Times New Roman" w:hAnsi="Katsoulidis" w:cs="Arial"/>
          <w:bCs/>
          <w:color w:val="181419"/>
          <w:sz w:val="28"/>
          <w:szCs w:val="28"/>
          <w:lang w:eastAsia="el-GR"/>
        </w:rPr>
        <w:t xml:space="preserve"> Διευθυντή του εκάστοτε ΠΜΣ/ΔΠΜΣ.</w:t>
      </w:r>
    </w:p>
    <w:p w:rsidR="0063578C" w:rsidRDefault="0063578C" w:rsidP="00936C57">
      <w:pPr>
        <w:spacing w:after="0" w:line="240" w:lineRule="auto"/>
        <w:jc w:val="both"/>
        <w:rPr>
          <w:rFonts w:ascii="Katsoulidis" w:eastAsia="Times New Roman" w:hAnsi="Katsoulidis" w:cs="Times New Roman"/>
          <w:color w:val="000000"/>
          <w:sz w:val="24"/>
          <w:szCs w:val="24"/>
          <w:lang w:eastAsia="el-GR"/>
        </w:rPr>
      </w:pPr>
    </w:p>
    <w:p w:rsidR="001E10DF" w:rsidRDefault="001E10DF" w:rsidP="002D63F2">
      <w:pPr>
        <w:spacing w:after="0" w:line="240" w:lineRule="auto"/>
        <w:jc w:val="both"/>
        <w:rPr>
          <w:rFonts w:ascii="Katsoulidis" w:eastAsia="Times New Roman" w:hAnsi="Katsoulidis" w:cs="Times New Roman"/>
          <w:b/>
          <w:sz w:val="24"/>
          <w:szCs w:val="24"/>
          <w:lang w:eastAsia="el-GR"/>
        </w:rPr>
      </w:pPr>
    </w:p>
    <w:p w:rsidR="001E10DF" w:rsidRDefault="007434F9" w:rsidP="00D92F8C">
      <w:pPr>
        <w:jc w:val="both"/>
        <w:rPr>
          <w:rFonts w:ascii="Katsoulidis" w:eastAsia="Times New Roman" w:hAnsi="Katsoulidis" w:cs="Times New Roman"/>
          <w:b/>
          <w:bCs/>
          <w:sz w:val="24"/>
          <w:szCs w:val="24"/>
        </w:rPr>
      </w:pPr>
      <w:r w:rsidRPr="00C14C11">
        <w:rPr>
          <w:rFonts w:ascii="Katsoulidis" w:hAnsi="Katsoulidis" w:cs="Times New Roman"/>
          <w:b/>
          <w:sz w:val="32"/>
          <w:szCs w:val="32"/>
        </w:rPr>
        <w:t>Σημείωση:</w:t>
      </w:r>
      <w:r>
        <w:rPr>
          <w:rFonts w:ascii="Katsoulidis" w:hAnsi="Katsoulidis" w:cs="Times New Roman"/>
          <w:sz w:val="24"/>
          <w:szCs w:val="24"/>
        </w:rPr>
        <w:t xml:space="preserve"> </w:t>
      </w:r>
      <w:r w:rsidRPr="007434F9">
        <w:rPr>
          <w:rFonts w:ascii="Katsoulidis" w:hAnsi="Katsoulidis" w:cs="Times New Roman"/>
          <w:sz w:val="24"/>
          <w:szCs w:val="24"/>
        </w:rPr>
        <w:t xml:space="preserve"> </w:t>
      </w:r>
      <w:r w:rsidRPr="007434F9">
        <w:rPr>
          <w:rFonts w:ascii="Katsoulidis" w:hAnsi="Katsoulidis" w:cs="Times New Roman"/>
          <w:sz w:val="28"/>
          <w:szCs w:val="28"/>
        </w:rPr>
        <w:t>Οι φο</w:t>
      </w:r>
      <w:r w:rsidR="00D92F8C">
        <w:rPr>
          <w:rFonts w:ascii="Katsoulidis" w:hAnsi="Katsoulidis" w:cs="Times New Roman"/>
          <w:sz w:val="28"/>
          <w:szCs w:val="28"/>
        </w:rPr>
        <w:t xml:space="preserve">ιτητές οφείλουν </w:t>
      </w:r>
      <w:r w:rsidRPr="007434F9">
        <w:rPr>
          <w:rFonts w:ascii="Katsoulidis" w:hAnsi="Katsoulidis" w:cs="Times New Roman"/>
          <w:sz w:val="28"/>
          <w:szCs w:val="28"/>
        </w:rPr>
        <w:t xml:space="preserve">να συμβουλευτούν </w:t>
      </w:r>
      <w:r w:rsidR="00C14C11">
        <w:rPr>
          <w:rFonts w:ascii="Katsoulidis" w:hAnsi="Katsoulidis" w:cs="Times New Roman"/>
          <w:sz w:val="28"/>
          <w:szCs w:val="28"/>
        </w:rPr>
        <w:t xml:space="preserve">την ιστοσελίδα του Τμήματος στο </w:t>
      </w:r>
      <w:r w:rsidR="00C14C11" w:rsidRPr="00C14C11">
        <w:rPr>
          <w:rFonts w:ascii="Katsoulidis" w:hAnsi="Katsoulidis" w:cs="Times New Roman"/>
          <w:b/>
          <w:sz w:val="28"/>
          <w:szCs w:val="28"/>
        </w:rPr>
        <w:t>Πληροφοριακό Υλικό-Χρήσιμα Έντυπα</w:t>
      </w:r>
      <w:r w:rsidR="00C14C11">
        <w:rPr>
          <w:rFonts w:ascii="Katsoulidis" w:hAnsi="Katsoulidis" w:cs="Times New Roman"/>
          <w:sz w:val="28"/>
          <w:szCs w:val="28"/>
        </w:rPr>
        <w:t xml:space="preserve"> </w:t>
      </w:r>
      <w:r w:rsidRPr="007434F9">
        <w:rPr>
          <w:rFonts w:ascii="Katsoulidis" w:hAnsi="Katsoulidis" w:cs="Times New Roman"/>
          <w:sz w:val="28"/>
          <w:szCs w:val="28"/>
        </w:rPr>
        <w:t>τις</w:t>
      </w:r>
      <w:r w:rsidRPr="007434F9">
        <w:rPr>
          <w:rFonts w:ascii="Katsoulidis" w:hAnsi="Katsoulidis" w:cs="Times New Roman"/>
          <w:b/>
          <w:sz w:val="28"/>
          <w:szCs w:val="28"/>
        </w:rPr>
        <w:t xml:space="preserve">: Χρήσιμες Πληροφορίες Μεταπτυχιακών Φοιτητών </w:t>
      </w:r>
      <w:r w:rsidRPr="00C14C11">
        <w:rPr>
          <w:rFonts w:ascii="Katsoulidis" w:hAnsi="Katsoulidis" w:cs="Times New Roman"/>
          <w:sz w:val="28"/>
          <w:szCs w:val="28"/>
        </w:rPr>
        <w:t xml:space="preserve">για την ολοκλήρωση της εγγραφής τους </w:t>
      </w:r>
      <w:r w:rsidR="00C14C11">
        <w:rPr>
          <w:rFonts w:ascii="Katsoulidis" w:hAnsi="Katsoulidis" w:cs="Times New Roman"/>
          <w:sz w:val="28"/>
          <w:szCs w:val="28"/>
        </w:rPr>
        <w:t>στις ηλεκτρονικές υπηρεσίες.</w:t>
      </w:r>
      <w:r w:rsidR="00D92F8C">
        <w:rPr>
          <w:rFonts w:ascii="Katsoulidis" w:hAnsi="Katsoulidis" w:cs="Times New Roman"/>
          <w:sz w:val="28"/>
          <w:szCs w:val="28"/>
        </w:rPr>
        <w:t xml:space="preserve"> </w:t>
      </w:r>
    </w:p>
    <w:p w:rsidR="00DE47A8" w:rsidRPr="00F53D4D" w:rsidRDefault="00DE47A8" w:rsidP="00DE47A8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lastRenderedPageBreak/>
        <w:t>ΠΡΟΓΡΑΜΜΑ ΜΕΤΑΠΤΥΧΙΑΚΩΝ ΣΠΟΥΔΩΝ</w:t>
      </w:r>
    </w:p>
    <w:p w:rsidR="00DE47A8" w:rsidRPr="00435B85" w:rsidRDefault="00DE47A8" w:rsidP="00DF645D">
      <w:pPr>
        <w:widowControl w:val="0"/>
        <w:tabs>
          <w:tab w:val="left" w:pos="3686"/>
          <w:tab w:val="left" w:pos="5103"/>
          <w:tab w:val="left" w:pos="5670"/>
          <w:tab w:val="left" w:pos="6379"/>
          <w:tab w:val="left" w:pos="6804"/>
        </w:tabs>
        <w:autoSpaceDE w:val="0"/>
        <w:autoSpaceDN w:val="0"/>
        <w:adjustRightInd w:val="0"/>
        <w:spacing w:after="0" w:line="278" w:lineRule="exact"/>
        <w:ind w:right="3986"/>
        <w:rPr>
          <w:rFonts w:ascii="Katsoulidis" w:eastAsia="Times New Roman" w:hAnsi="Katsoulidis" w:cs="Arial"/>
          <w:b/>
          <w:bCs/>
          <w:color w:val="181419"/>
          <w:lang w:eastAsia="el-GR"/>
        </w:rPr>
      </w:pPr>
      <w:r w:rsidRPr="00F53D4D">
        <w:rPr>
          <w:rFonts w:ascii="Katsoulidis" w:eastAsia="Times New Roman" w:hAnsi="Katsoulidis" w:cs="Arial"/>
          <w:b/>
          <w:color w:val="181419"/>
          <w:lang w:eastAsia="el-GR"/>
        </w:rPr>
        <w:t>ΑΝΑΛ</w:t>
      </w:r>
      <w:r w:rsidRPr="00F53D4D">
        <w:rPr>
          <w:rFonts w:ascii="Katsoulidis" w:eastAsia="Times New Roman" w:hAnsi="Katsoulidis" w:cs="Arial"/>
          <w:b/>
          <w:bCs/>
          <w:color w:val="181419"/>
          <w:lang w:eastAsia="el-GR"/>
        </w:rPr>
        <w:t xml:space="preserve">ΥΤΙΚΗ ΧΗΜΕΙΑ-ΔΙΑΣΦΑΛΙΣΗ ΠΟΙΟΤΗΤΑΣ 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073"/>
      </w:tblGrid>
      <w:tr w:rsidR="00DE47A8" w:rsidRPr="00F53D4D" w:rsidTr="00DE47A8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Α/Α 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ΔΙΑΚΑΚΗΣ ΝΙΚΗΤΑΣ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ΚΑΛΑΒΡΟΣ ΚΩΝΣΤΑΝΤΙΝΟΣ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ΚΡΟΚΟΥ ΧΑΡΑΛΑΜΠΙΑ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ΚΩΝΣΤΑΝΤΙΝΙΔΗ ΝΙΚΗ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ΚΩΣΤΑΚΗ ΣΟΦΙΑ-ΑΝΝΑ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ΛΑΜΠΡΟΥ ΑΙΚΑΤΕΡΙΝΗ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ΜΟΥΜΟΥΡΗ ΕΛΠΙΔΑ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 xml:space="preserve">ΜΠΙΡΝΙΟ ΕΙΡΗΝΗ 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ΝΤΑΚΟΥ ΑΦΡΟΔΙΤΗ-ΜΑΡΙΑ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ΞΗΡΟΥ ΣΩΤΗΡΙΑ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ΠΕΤΡΟΓΙΑΝΝΟΥ ΜΑΡΙΑ-ΒΑΣΙΛΙΚΗ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ΠΕΤΡΟΠΟΥΛΟΥ ΕΥΔΟΞΙΑ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ΠΙΛΙΑΦΑ ΜΑΡΙΑ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ΣΙΟΥΤΗΣ ΜΑΡΓΑΡΙΤΗΣ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ΣΟΡΚΟΥ ΕΛΕΝΗ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ΣΟΥΡΣΟΣ ΝΙΚΟΛΑΟΣ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ΣΤΕΦΑΝΑΚΙΔΗ ΧΡΙΣΤΙΝΑ</w:t>
            </w:r>
          </w:p>
        </w:tc>
      </w:tr>
      <w:tr w:rsidR="00DE47A8" w:rsidRPr="004D27A4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ΤΣΟΤΡΑΣ ΙΩΑΝΝΗΣ</w:t>
            </w:r>
          </w:p>
        </w:tc>
      </w:tr>
      <w:tr w:rsidR="00DE47A8" w:rsidRPr="00685D42" w:rsidTr="00DE47A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DE47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4D27A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4D27A4">
              <w:rPr>
                <w:rFonts w:ascii="Katsoulidis" w:eastAsia="Times New Roman" w:hAnsi="Katsoulidis" w:cs="Arial"/>
                <w:color w:val="181419"/>
                <w:lang w:eastAsia="el-GR"/>
              </w:rPr>
              <w:t>ΧΡΟΝΑ ΘΕΟΔΩΡΑ</w:t>
            </w:r>
          </w:p>
        </w:tc>
      </w:tr>
    </w:tbl>
    <w:p w:rsidR="00DE47A8" w:rsidRDefault="00DE47A8" w:rsidP="00DF645D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val="en-US" w:eastAsia="el-GR"/>
        </w:rPr>
      </w:pPr>
    </w:p>
    <w:p w:rsidR="00DE47A8" w:rsidRPr="00F53D4D" w:rsidRDefault="00DE47A8" w:rsidP="00DE47A8">
      <w:pPr>
        <w:keepNext/>
        <w:spacing w:after="0" w:line="240" w:lineRule="auto"/>
        <w:jc w:val="center"/>
        <w:outlineLvl w:val="0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ΠΡΟΓΡΑΜΜΑ ΜΕΤΑΠΤΥΧΙΑΚΩΝ ΣΠΟΥΔΩΝ</w:t>
      </w:r>
    </w:p>
    <w:p w:rsidR="00DE47A8" w:rsidRPr="00DF645D" w:rsidRDefault="00DE47A8" w:rsidP="00DF645D">
      <w:pPr>
        <w:spacing w:after="0" w:line="240" w:lineRule="auto"/>
        <w:jc w:val="center"/>
        <w:rPr>
          <w:rFonts w:ascii="Katsoulidis" w:eastAsia="Times New Roman" w:hAnsi="Katsoulidis" w:cs="Arial"/>
          <w:b/>
          <w:bCs/>
          <w:lang w:eastAsia="el-GR"/>
        </w:rPr>
      </w:pPr>
      <w:r w:rsidRPr="00F53D4D">
        <w:rPr>
          <w:rFonts w:ascii="Katsoulidis" w:eastAsia="Times New Roman" w:hAnsi="Katsoulidis" w:cs="Arial"/>
          <w:b/>
          <w:bCs/>
          <w:lang w:eastAsia="el-GR"/>
        </w:rPr>
        <w:t>«ΕΠΙΣΤΗΜΗ ΠΟΛΥΜΕΡΩΝ ΚΑΙ ΕΦΑΡΜΟΓΕΣ ΤΗΣ ΣΤΗ ΒΙΟΜΗΧΑΝΙΑ»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931"/>
      </w:tblGrid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ΑΜΑΡΑΝΤΟΣ  ΣΤΑΜΑΤΙΟΣ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5514A7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ΓΙΔΑΣ ΑΝΔΡΕΑΣ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24044B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ΔΟΡΑΤΗΣ ΙΩΑΝΝΗΣ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1F64BF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ΙΑΤΡΟΥ ΑΦΡΟΔΙΤΗ-ΕΙΡΗΝΗ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ΚΑΛΑΝΤΖΗ ΕΛΕΝΗ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2C5940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ΚΑΡΕΛΗ ΑΝΑΣΤΑΣΙΑ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CB46DB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ΚΑΤΩΠΟΔΗΣ ΚΩΝΣΤΑΝΤΙΝΟΣ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ΚΙΡΚΙΓΙΑΝΝΗ ΒΑΣΙΛΙΚΗ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22F5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ΚΟΜΠΟΡΟΖΟΥ ΜΑΡΙΑ-ΕΙΡΗΝΗ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93437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ΚΟΡΛΟΥ ΑΝΝΑ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24044B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ΜΗΛΙΩΝΗΣ ΟΡΦΕΑΣ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ΜΙΣΑΗΛΙΔΟΥ ΜΑΡΙΑ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24044B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ΤΑΤΟΓΛΟΥ ΒΑΣΙΛΕΙΟΣ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ΤΣΑΓΚΑΡΑΚΗ ΕΥΑΓΓΕΛΙΑ</w:t>
            </w:r>
          </w:p>
        </w:tc>
      </w:tr>
      <w:tr w:rsidR="00DE47A8" w:rsidRPr="00F53D4D" w:rsidTr="00DE47A8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24044B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ΤΣΙΟΥΤΣΙΟΥΛΗ ΕΥΘΥΜΙΑ</w:t>
            </w:r>
          </w:p>
        </w:tc>
      </w:tr>
    </w:tbl>
    <w:p w:rsidR="00DE47A8" w:rsidRDefault="00DE47A8" w:rsidP="00DE47A8">
      <w:pPr>
        <w:spacing w:after="0" w:line="240" w:lineRule="auto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DE47A8" w:rsidRDefault="00DE47A8" w:rsidP="00DE47A8">
      <w:pPr>
        <w:spacing w:after="0" w:line="240" w:lineRule="auto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DE47A8" w:rsidRPr="00F53D4D" w:rsidRDefault="00DE47A8" w:rsidP="00DE47A8">
      <w:pPr>
        <w:keepNext/>
        <w:spacing w:after="0" w:line="240" w:lineRule="auto"/>
        <w:jc w:val="center"/>
        <w:outlineLvl w:val="0"/>
        <w:rPr>
          <w:rFonts w:ascii="Katsoulidis" w:eastAsia="Times New Roman" w:hAnsi="Katsoulidis" w:cs="Arial"/>
          <w:b/>
          <w:bCs/>
          <w:lang w:eastAsia="el-GR"/>
        </w:rPr>
      </w:pPr>
      <w:r w:rsidRPr="00F53D4D">
        <w:rPr>
          <w:rFonts w:ascii="Katsoulidis" w:eastAsia="Times New Roman" w:hAnsi="Katsoulidis" w:cs="Arial"/>
          <w:b/>
          <w:bCs/>
          <w:lang w:eastAsia="el-GR"/>
        </w:rPr>
        <w:lastRenderedPageBreak/>
        <w:t>ΠΡΟΓΡΑΜΜΑ ΜΕΤΑΠΤΥΧΙΑΚΩΝ ΣΠΟΥΔΩΝ</w:t>
      </w:r>
    </w:p>
    <w:p w:rsidR="00DE47A8" w:rsidRPr="00DF645D" w:rsidRDefault="00DE47A8" w:rsidP="00DF645D">
      <w:pPr>
        <w:keepNext/>
        <w:spacing w:after="0" w:line="240" w:lineRule="auto"/>
        <w:jc w:val="center"/>
        <w:outlineLvl w:val="3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«ΚΑΤΑΛΥΣΗ</w:t>
      </w:r>
      <w:r w:rsidRPr="00EE29C4">
        <w:rPr>
          <w:rFonts w:ascii="Katsoulidis" w:eastAsia="Times New Roman" w:hAnsi="Katsoulidis" w:cs="Arial"/>
          <w:b/>
          <w:lang w:eastAsia="el-GR"/>
        </w:rPr>
        <w:t>-</w:t>
      </w:r>
      <w:r>
        <w:rPr>
          <w:rFonts w:ascii="Katsoulidis" w:eastAsia="Times New Roman" w:hAnsi="Katsoulidis" w:cs="Arial"/>
          <w:b/>
          <w:lang w:eastAsia="el-GR"/>
        </w:rPr>
        <w:t xml:space="preserve">ΠΡΑΣΙΝΗ ΧΗΜΕΙΑ ΚΑΙ ΕΦΑΡΜΟΓΕΣ ΤΟΥΣ </w:t>
      </w:r>
      <w:r w:rsidRPr="00F53D4D">
        <w:rPr>
          <w:rFonts w:ascii="Katsoulidis" w:eastAsia="Times New Roman" w:hAnsi="Katsoulidis" w:cs="Arial"/>
          <w:b/>
          <w:lang w:eastAsia="el-GR"/>
        </w:rPr>
        <w:t>ΣΤΗ ΒΙΟΜΗΧΑΝΙΑ»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Α/Α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6E3EF5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val="en-US"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ΔΟΡΑΤΗΣ ΙΩΑΝΝΗΣ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5811F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ΚΑΛΟΓΙΑΝΝΙΔΗΣ ΔΗΜΗΤΡΙΟΣ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ΜΕΤΑΞΑ ΕΥΑ-ΕΙΡΗΝΗ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5811F4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ΣΑΚΕΛΛΑΡΙΟΥ ΚΩΝΣΤΑΝΤΙΝΑ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ΣΕΪΤΑΡΙΔΗ ΙΩΑΝΝΑ-ΙΟΚΑΣΤΗ</w:t>
            </w: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ΤΑΖΕΣ ΝΕΚΤΑΡΙΟΣ</w:t>
            </w:r>
          </w:p>
          <w:p w:rsidR="00DE47A8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</w:tr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6E3EF5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val="en-US"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ΤΣΙΟΥΤΣΙΟΥΛΗ ΕΥΘΥΜΙΑ</w:t>
            </w:r>
          </w:p>
        </w:tc>
      </w:tr>
    </w:tbl>
    <w:p w:rsidR="00DE47A8" w:rsidRPr="00AF6C16" w:rsidRDefault="00DE47A8" w:rsidP="00DE47A8">
      <w:pPr>
        <w:spacing w:after="0" w:line="240" w:lineRule="auto"/>
        <w:rPr>
          <w:rFonts w:ascii="Katsoulidis" w:eastAsia="Times New Roman" w:hAnsi="Katsoulidis" w:cs="Times New Roman"/>
          <w:sz w:val="24"/>
          <w:szCs w:val="24"/>
          <w:lang w:eastAsia="el-GR"/>
        </w:rPr>
      </w:pPr>
    </w:p>
    <w:p w:rsidR="00DE47A8" w:rsidRPr="00F53D4D" w:rsidRDefault="00DE47A8" w:rsidP="00DE47A8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ΠΡΟΓΡΑΜΜΑ ΜΕΤΑΠΤΥΧΙΑΚΩΝ ΣΠΟΥΔΩΝ</w:t>
      </w:r>
    </w:p>
    <w:p w:rsidR="00DE47A8" w:rsidRPr="00DF645D" w:rsidRDefault="00DE47A8" w:rsidP="00DF645D">
      <w:pPr>
        <w:widowControl w:val="0"/>
        <w:autoSpaceDE w:val="0"/>
        <w:autoSpaceDN w:val="0"/>
        <w:adjustRightInd w:val="0"/>
        <w:spacing w:after="0" w:line="278" w:lineRule="exact"/>
        <w:ind w:right="749"/>
        <w:rPr>
          <w:rFonts w:ascii="Katsoulidis" w:eastAsia="Times New Roman" w:hAnsi="Katsoulidis" w:cs="Arial"/>
          <w:b/>
          <w:bCs/>
          <w:color w:val="181419"/>
          <w:lang w:eastAsia="el-GR"/>
        </w:rPr>
      </w:pPr>
      <w:r w:rsidRPr="00F53D4D">
        <w:rPr>
          <w:rFonts w:ascii="Katsoulidis" w:eastAsia="Times New Roman" w:hAnsi="Katsoulidis" w:cs="Arial"/>
          <w:b/>
          <w:bCs/>
          <w:color w:val="181419"/>
          <w:lang w:eastAsia="el-GR"/>
        </w:rPr>
        <w:t xml:space="preserve">«ΑΝΟΡΓΑΝΗ ΧΗΜΕΙΑ ΚΑΙ ΕΦΑΡΜΟΓΕΣ ΤΗΣ ΣΤΗ ΒΙΟΜΗΧΑΝΙΑ» </w:t>
      </w:r>
    </w:p>
    <w:p w:rsidR="00DE47A8" w:rsidRPr="00F53D4D" w:rsidRDefault="00DE47A8" w:rsidP="00DE47A8">
      <w:pPr>
        <w:widowControl w:val="0"/>
        <w:autoSpaceDE w:val="0"/>
        <w:autoSpaceDN w:val="0"/>
        <w:adjustRightInd w:val="0"/>
        <w:spacing w:before="43" w:after="0" w:line="1" w:lineRule="exact"/>
        <w:rPr>
          <w:rFonts w:ascii="Katsoulidis" w:eastAsia="Times New Roman" w:hAnsi="Katsoulidis" w:cs="Arial"/>
          <w:lang w:eastAsia="el-GR"/>
        </w:rPr>
      </w:pPr>
    </w:p>
    <w:tbl>
      <w:tblPr>
        <w:tblStyle w:val="a3"/>
        <w:tblW w:w="9923" w:type="dxa"/>
        <w:tblInd w:w="-1026" w:type="dxa"/>
        <w:tblLook w:val="01E0" w:firstRow="1" w:lastRow="1" w:firstColumn="1" w:lastColumn="1" w:noHBand="0" w:noVBand="0"/>
      </w:tblPr>
      <w:tblGrid>
        <w:gridCol w:w="1296"/>
        <w:gridCol w:w="8627"/>
      </w:tblGrid>
      <w:tr w:rsidR="00DE47A8" w:rsidRPr="00F53D4D" w:rsidTr="00DE47A8">
        <w:trPr>
          <w:trHeight w:val="349"/>
        </w:trPr>
        <w:tc>
          <w:tcPr>
            <w:tcW w:w="1296" w:type="dxa"/>
          </w:tcPr>
          <w:p w:rsidR="00DE47A8" w:rsidRPr="00F53D4D" w:rsidRDefault="00DE47A8" w:rsidP="00C07EC6">
            <w:pPr>
              <w:jc w:val="center"/>
              <w:rPr>
                <w:rFonts w:ascii="Katsoulidis" w:hAnsi="Katsoulidis" w:cs="Arial"/>
                <w:lang w:eastAsia="el-GR"/>
              </w:rPr>
            </w:pPr>
            <w:r w:rsidRPr="00F53D4D">
              <w:rPr>
                <w:rFonts w:ascii="Katsoulidis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627" w:type="dxa"/>
          </w:tcPr>
          <w:p w:rsidR="00DE47A8" w:rsidRPr="00B3318A" w:rsidRDefault="00DE47A8" w:rsidP="00C07EC6">
            <w:pPr>
              <w:rPr>
                <w:rFonts w:ascii="Katsoulidis" w:hAnsi="Katsoulidis" w:cs="Arial"/>
                <w:sz w:val="22"/>
                <w:szCs w:val="22"/>
                <w:lang w:eastAsia="el-GR"/>
              </w:rPr>
            </w:pPr>
            <w:r w:rsidRPr="00B3318A">
              <w:rPr>
                <w:rFonts w:ascii="Katsoulidis" w:hAnsi="Katsoulidis" w:cs="Arial"/>
                <w:b/>
                <w:bCs/>
                <w:color w:val="181419"/>
                <w:sz w:val="22"/>
                <w:szCs w:val="22"/>
                <w:lang w:eastAsia="el-GR"/>
              </w:rPr>
              <w:t>ΟΝΟΜΑΤΕΠΩΝΥΜΟ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P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1.</w:t>
            </w:r>
          </w:p>
        </w:tc>
        <w:tc>
          <w:tcPr>
            <w:tcW w:w="8627" w:type="dxa"/>
          </w:tcPr>
          <w:p w:rsidR="00DE47A8" w:rsidRPr="003F1061" w:rsidRDefault="00DE47A8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ΑΛΕΞΟΠΟΥΛΟΣ ΜΙΧΑΗΛ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2.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3F1061" w:rsidRDefault="00DE47A8" w:rsidP="00C07EC6">
            <w:pPr>
              <w:rPr>
                <w:rFonts w:ascii="Katsoulidis" w:hAnsi="Katsoulidis" w:cs="Arial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ΓΑΛΑΝΑΚΗΣ ΙΠΠΟΚΡΑΤΗΣ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Pr="00F36340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3.</w:t>
            </w: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Default="00DE47A8" w:rsidP="00C07EC6">
            <w:pPr>
              <w:rPr>
                <w:rFonts w:ascii="Katsoulidis" w:hAnsi="Katsoulidis" w:cs="Arial"/>
                <w:color w:val="181419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ΓΡΑΤΣΙΑ ΣΟΦΙΑ-ΜΑΡΙΑ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P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4.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ΔΗΛΑΒΕΡΗ ΑΝΝΑ-ΝΕΚΤΑΡΙΑ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5.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ΔΗΜΑΔΗ ΑΙΚΑΤΕΡΙΝΗ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6.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F36340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ΚΑΡΑΠΟΥΛΑΚΗ ΘΕΟΔΩΡΑ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7.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Default="00DE47A8" w:rsidP="00C07EC6">
            <w:pPr>
              <w:rPr>
                <w:rFonts w:ascii="Katsoulidis" w:hAnsi="Katsoulidis" w:cs="Arial"/>
                <w:color w:val="181419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ΛΕΒΑΝΤΗΣ ΑΝΤΩΝΙΟΣ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8.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ΛΥΓΝΟΥ ΕΛΕΝΗ</w:t>
            </w:r>
          </w:p>
        </w:tc>
      </w:tr>
      <w:tr w:rsidR="00DE47A8" w:rsidRPr="00833D3A" w:rsidTr="00DE47A8"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9.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lang w:eastAsia="el-GR"/>
              </w:rPr>
            </w:pPr>
            <w:r w:rsidRPr="00833D3A"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ΜΑΖΑΡΑΚΗΣ ΑΡΙΣΤΟΤΕΛΗΣ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10.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ΜΠΑΡΔΗΣ ΙΩΑΝΝΗΣ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11.</w:t>
            </w:r>
          </w:p>
          <w:p w:rsidR="00DE47A8" w:rsidRPr="00F36340" w:rsidRDefault="00DE47A8" w:rsidP="00C07EC6">
            <w:pPr>
              <w:rPr>
                <w:rFonts w:ascii="Katsoulidis" w:hAnsi="Katsoulidis" w:cs="Arial"/>
                <w:lang w:val="el-GR" w:eastAsia="el-GR"/>
              </w:rPr>
            </w:pP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lang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ΝΙΩΤΗΣ ΣΤΥΛΙΑΝΟΣ</w:t>
            </w:r>
          </w:p>
        </w:tc>
      </w:tr>
      <w:tr w:rsidR="00DE47A8" w:rsidRPr="00833D3A" w:rsidTr="00DE47A8">
        <w:trPr>
          <w:trHeight w:val="382"/>
        </w:trPr>
        <w:tc>
          <w:tcPr>
            <w:tcW w:w="1296" w:type="dxa"/>
          </w:tcPr>
          <w:p w:rsidR="002D4DB6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</w:p>
          <w:p w:rsidR="00DE47A8" w:rsidRPr="00F36340" w:rsidRDefault="002D4DB6" w:rsidP="00C07EC6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12.</w:t>
            </w:r>
          </w:p>
        </w:tc>
        <w:tc>
          <w:tcPr>
            <w:tcW w:w="8627" w:type="dxa"/>
            <w:vAlign w:val="center"/>
          </w:tcPr>
          <w:p w:rsidR="00DE47A8" w:rsidRPr="00833D3A" w:rsidRDefault="00DE47A8" w:rsidP="00C07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ΝΤΟΥΝΙΑΣ ΘΕΟΔΩΡΟΣ-ΑΝΑΡΓΥΡΟΣ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Default="00DE47A8" w:rsidP="00C07EC6">
            <w:pPr>
              <w:pStyle w:val="a5"/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</w:p>
          <w:p w:rsidR="002D4DB6" w:rsidRPr="002D4DB6" w:rsidRDefault="002D4DB6" w:rsidP="002D4DB6">
            <w:pPr>
              <w:rPr>
                <w:rFonts w:ascii="Katsoulidis" w:hAnsi="Katsoulidis" w:cs="Arial"/>
                <w:lang w:val="el-GR" w:eastAsia="el-GR"/>
              </w:rPr>
            </w:pPr>
            <w:r w:rsidRPr="002D4DB6">
              <w:rPr>
                <w:rFonts w:ascii="Katsoulidis" w:hAnsi="Katsoulidis" w:cs="Arial"/>
                <w:lang w:val="el-GR" w:eastAsia="el-GR"/>
              </w:rPr>
              <w:t>13.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spacing w:line="276" w:lineRule="auto"/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spacing w:line="276" w:lineRule="auto"/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ΝΤΟΥΣΙ ΜΑΡΚΕΛΑ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Default="00DE47A8" w:rsidP="00C07EC6">
            <w:pPr>
              <w:pStyle w:val="a5"/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</w:p>
          <w:p w:rsidR="002D4DB6" w:rsidRPr="002D4DB6" w:rsidRDefault="002D4DB6" w:rsidP="002D4DB6">
            <w:pPr>
              <w:rPr>
                <w:rFonts w:ascii="Katsoulidis" w:hAnsi="Katsoulidis" w:cs="Arial"/>
                <w:lang w:val="el-GR" w:eastAsia="el-GR"/>
              </w:rPr>
            </w:pPr>
            <w:r w:rsidRPr="002D4DB6">
              <w:rPr>
                <w:rFonts w:ascii="Katsoulidis" w:hAnsi="Katsoulidis" w:cs="Arial"/>
                <w:lang w:val="el-GR" w:eastAsia="el-GR"/>
              </w:rPr>
              <w:t>14.</w:t>
            </w:r>
          </w:p>
        </w:tc>
        <w:tc>
          <w:tcPr>
            <w:tcW w:w="8627" w:type="dxa"/>
          </w:tcPr>
          <w:p w:rsidR="00DE47A8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ΠΑΠΑΤΖΙΚΟΥ ΜΑΡΙΑ</w:t>
            </w: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</w:tc>
      </w:tr>
      <w:tr w:rsidR="00DE47A8" w:rsidRPr="00833D3A" w:rsidTr="00DE47A8">
        <w:tc>
          <w:tcPr>
            <w:tcW w:w="1296" w:type="dxa"/>
          </w:tcPr>
          <w:p w:rsidR="00DE47A8" w:rsidRPr="00833D3A" w:rsidRDefault="00507CCD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15.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ΠΑΦΛΗ ΣΟΦΙΑ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Pr="00833D3A" w:rsidRDefault="00507CCD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16.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ΠΡΑΠΑ ΓΕΩΡΓΙΑ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Pr="00833D3A" w:rsidRDefault="00507CCD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lastRenderedPageBreak/>
              <w:t>17.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ΠΑΧΙΟΣ ΧΡΗΣΤΟΣ</w:t>
            </w:r>
          </w:p>
        </w:tc>
      </w:tr>
      <w:tr w:rsidR="00DE47A8" w:rsidRPr="00833D3A" w:rsidTr="00DE47A8">
        <w:tc>
          <w:tcPr>
            <w:tcW w:w="1296" w:type="dxa"/>
          </w:tcPr>
          <w:p w:rsidR="00DE47A8" w:rsidRPr="00833D3A" w:rsidRDefault="00507CCD" w:rsidP="00C07EC6">
            <w:pPr>
              <w:rPr>
                <w:rFonts w:ascii="Katsoulidis" w:hAnsi="Katsoulidis" w:cs="Arial"/>
                <w:sz w:val="22"/>
                <w:szCs w:val="22"/>
                <w:lang w:val="el-GR" w:eastAsia="el-GR"/>
              </w:rPr>
            </w:pPr>
            <w:r>
              <w:rPr>
                <w:rFonts w:ascii="Katsoulidis" w:hAnsi="Katsoulidis" w:cs="Arial"/>
                <w:sz w:val="22"/>
                <w:szCs w:val="22"/>
                <w:lang w:val="el-GR" w:eastAsia="el-GR"/>
              </w:rPr>
              <w:t>18.</w:t>
            </w:r>
          </w:p>
        </w:tc>
        <w:tc>
          <w:tcPr>
            <w:tcW w:w="8627" w:type="dxa"/>
          </w:tcPr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</w:p>
          <w:p w:rsidR="00DE47A8" w:rsidRPr="00833D3A" w:rsidRDefault="00DE47A8" w:rsidP="00C07EC6">
            <w:pPr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ΤΣΑΠΤΣΑΛΗ ΕΥΣΤΡΑΤΙΑ</w:t>
            </w:r>
          </w:p>
        </w:tc>
      </w:tr>
      <w:tr w:rsidR="00DE47A8" w:rsidRPr="003F1061" w:rsidTr="00DE47A8">
        <w:trPr>
          <w:trHeight w:val="592"/>
        </w:trPr>
        <w:tc>
          <w:tcPr>
            <w:tcW w:w="1296" w:type="dxa"/>
          </w:tcPr>
          <w:p w:rsidR="00DE47A8" w:rsidRPr="00507CCD" w:rsidRDefault="00507CCD" w:rsidP="00507CCD">
            <w:pPr>
              <w:rPr>
                <w:rFonts w:ascii="Katsoulidis" w:hAnsi="Katsoulidis" w:cs="Arial"/>
                <w:lang w:val="el-GR" w:eastAsia="el-GR"/>
              </w:rPr>
            </w:pPr>
            <w:r>
              <w:rPr>
                <w:rFonts w:ascii="Katsoulidis" w:hAnsi="Katsoulidis" w:cs="Arial"/>
                <w:lang w:val="el-GR" w:eastAsia="el-GR"/>
              </w:rPr>
              <w:t>19.</w:t>
            </w:r>
          </w:p>
        </w:tc>
        <w:tc>
          <w:tcPr>
            <w:tcW w:w="8627" w:type="dxa"/>
            <w:vAlign w:val="center"/>
          </w:tcPr>
          <w:p w:rsidR="00DE47A8" w:rsidRPr="00833D3A" w:rsidRDefault="00DE47A8" w:rsidP="00C07EC6">
            <w:pPr>
              <w:widowControl w:val="0"/>
              <w:autoSpaceDE w:val="0"/>
              <w:autoSpaceDN w:val="0"/>
              <w:adjustRightInd w:val="0"/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</w:pPr>
            <w:r w:rsidRPr="00833D3A">
              <w:rPr>
                <w:rFonts w:ascii="Katsoulidis" w:hAnsi="Katsoulidis" w:cs="Arial"/>
                <w:color w:val="181419"/>
                <w:sz w:val="22"/>
                <w:szCs w:val="22"/>
                <w:lang w:val="el-GR" w:eastAsia="el-GR"/>
              </w:rPr>
              <w:t>ΧΡΥΣΟΧΕΡΗΣ ΝΙΚΟΛΑΟΣ</w:t>
            </w:r>
          </w:p>
        </w:tc>
      </w:tr>
    </w:tbl>
    <w:p w:rsidR="00DE47A8" w:rsidRDefault="00DE47A8" w:rsidP="00DE47A8">
      <w:pPr>
        <w:spacing w:after="0" w:line="240" w:lineRule="auto"/>
        <w:jc w:val="center"/>
        <w:rPr>
          <w:rFonts w:ascii="Katsoulidis" w:eastAsia="Times New Roman" w:hAnsi="Katsoulidis" w:cs="Times New Roman"/>
          <w:b/>
          <w:bCs/>
          <w:sz w:val="24"/>
          <w:szCs w:val="24"/>
          <w:lang w:val="en-US" w:eastAsia="el-GR"/>
        </w:rPr>
      </w:pPr>
    </w:p>
    <w:p w:rsidR="00DE47A8" w:rsidRPr="00F53D4D" w:rsidRDefault="00DE47A8" w:rsidP="00DE47A8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ΠΡΟΓΡΑΜΜΑ ΜΕΤΑΠΤΥΧΙΑΚΩΝ ΣΠΟΥΔΩΝ</w:t>
      </w:r>
    </w:p>
    <w:p w:rsidR="00DE47A8" w:rsidRPr="00DF645D" w:rsidRDefault="00DE47A8" w:rsidP="00DE47A8">
      <w:pPr>
        <w:widowControl w:val="0"/>
        <w:autoSpaceDE w:val="0"/>
        <w:autoSpaceDN w:val="0"/>
        <w:adjustRightInd w:val="0"/>
        <w:spacing w:after="0" w:line="278" w:lineRule="exact"/>
        <w:ind w:right="3986"/>
        <w:rPr>
          <w:rFonts w:ascii="Katsoulidis" w:eastAsia="Times New Roman" w:hAnsi="Katsoulidis" w:cs="Arial"/>
          <w:b/>
          <w:bCs/>
          <w:color w:val="181419"/>
          <w:lang w:val="en-US" w:eastAsia="el-GR"/>
        </w:rPr>
      </w:pPr>
      <w:r w:rsidRPr="00F53D4D">
        <w:rPr>
          <w:rFonts w:ascii="Katsoulidis" w:eastAsia="Times New Roman" w:hAnsi="Katsoulidis" w:cs="Arial"/>
          <w:b/>
          <w:bCs/>
          <w:color w:val="181419"/>
          <w:lang w:eastAsia="el-GR"/>
        </w:rPr>
        <w:t>«</w:t>
      </w:r>
      <w:r w:rsidRPr="00F53D4D">
        <w:rPr>
          <w:rFonts w:ascii="Katsoulidis" w:eastAsia="Times New Roman" w:hAnsi="Katsoulidis" w:cs="Arial"/>
          <w:b/>
          <w:color w:val="181419"/>
          <w:lang w:eastAsia="el-GR"/>
        </w:rPr>
        <w:t>ΦΥΣΙΚΟ</w:t>
      </w:r>
      <w:r w:rsidRPr="00F53D4D">
        <w:rPr>
          <w:rFonts w:ascii="Katsoulidis" w:eastAsia="Times New Roman" w:hAnsi="Katsoulidis" w:cs="Arial"/>
          <w:b/>
          <w:bCs/>
          <w:color w:val="181419"/>
          <w:lang w:eastAsia="el-GR"/>
        </w:rPr>
        <w:t xml:space="preserve">ΧΗΜΕΙΑ» </w:t>
      </w:r>
      <w:r w:rsidR="00DF645D">
        <w:rPr>
          <w:rFonts w:ascii="Katsoulidis" w:eastAsia="Times New Roman" w:hAnsi="Katsoulidis" w:cs="Arial"/>
          <w:bCs/>
          <w:color w:val="181419"/>
          <w:lang w:eastAsia="el-GR"/>
        </w:rPr>
        <w:tab/>
      </w:r>
      <w:r w:rsidR="00DF645D">
        <w:rPr>
          <w:rFonts w:ascii="Katsoulidis" w:eastAsia="Times New Roman" w:hAnsi="Katsoulidis" w:cs="Arial"/>
          <w:bCs/>
          <w:color w:val="181419"/>
          <w:lang w:eastAsia="el-GR"/>
        </w:rPr>
        <w:tab/>
      </w:r>
      <w:r w:rsidR="00DF645D">
        <w:rPr>
          <w:rFonts w:ascii="Katsoulidis" w:eastAsia="Times New Roman" w:hAnsi="Katsoulidis" w:cs="Arial"/>
          <w:bCs/>
          <w:color w:val="181419"/>
          <w:lang w:eastAsia="el-GR"/>
        </w:rPr>
        <w:tab/>
      </w:r>
    </w:p>
    <w:p w:rsidR="00DE47A8" w:rsidRPr="00F53D4D" w:rsidRDefault="00DE47A8" w:rsidP="00DE47A8">
      <w:pPr>
        <w:widowControl w:val="0"/>
        <w:autoSpaceDE w:val="0"/>
        <w:autoSpaceDN w:val="0"/>
        <w:adjustRightInd w:val="0"/>
        <w:spacing w:before="43" w:after="0" w:line="1" w:lineRule="exact"/>
        <w:rPr>
          <w:rFonts w:ascii="Katsoulidis" w:eastAsia="Times New Roman" w:hAnsi="Katsoulidis" w:cs="Arial"/>
          <w:lang w:eastAsia="el-GR"/>
        </w:rPr>
      </w:pP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E47A8" w:rsidRPr="00F53D4D" w:rsidTr="00DE47A8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      Α/Α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F53D4D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E47A8" w:rsidRPr="00F53D4D" w:rsidTr="00DE47A8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A235E0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ΑΡΧΕΛΑΟΣ ΙΩΑΝΝΗΣ</w:t>
            </w:r>
          </w:p>
        </w:tc>
      </w:tr>
      <w:tr w:rsidR="00DE47A8" w:rsidRPr="00F53D4D" w:rsidTr="00DE47A8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796A00" w:rsidRDefault="00DE47A8" w:rsidP="00DE47A8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8" w:rsidRPr="00A235E0" w:rsidRDefault="00DE47A8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ΦΑΛΛΙΕΡΑ ΑΝΑΣΤΑΣΙΑ</w:t>
            </w:r>
          </w:p>
        </w:tc>
      </w:tr>
    </w:tbl>
    <w:p w:rsidR="00DE47A8" w:rsidRDefault="00DE47A8" w:rsidP="00DE47A8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</w:p>
    <w:p w:rsidR="00DE47A8" w:rsidRDefault="00DE47A8" w:rsidP="00DE47A8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</w:p>
    <w:p w:rsidR="00AC2EDA" w:rsidRPr="008F42DD" w:rsidRDefault="00AC2EDA" w:rsidP="00AC2ED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el-GR"/>
        </w:rPr>
      </w:pPr>
      <w:r w:rsidRPr="008F42DD">
        <w:rPr>
          <w:rFonts w:ascii="Arial" w:eastAsia="Times New Roman" w:hAnsi="Arial" w:cs="Arial"/>
          <w:b/>
          <w:lang w:eastAsia="el-GR"/>
        </w:rPr>
        <w:t>ΠΡΟΓΡΑΜΜΑ ΜΕΤΑΠΤΥΧΙΑΚΩΝ ΣΠΟΥΔΩΝ</w:t>
      </w:r>
    </w:p>
    <w:p w:rsidR="00AC2EDA" w:rsidRPr="00DF645D" w:rsidRDefault="00AC2EDA" w:rsidP="00DF645D">
      <w:pPr>
        <w:widowControl w:val="0"/>
        <w:autoSpaceDE w:val="0"/>
        <w:autoSpaceDN w:val="0"/>
        <w:adjustRightInd w:val="0"/>
        <w:spacing w:after="0" w:line="278" w:lineRule="exact"/>
        <w:ind w:right="3086"/>
        <w:rPr>
          <w:rFonts w:ascii="Arial" w:eastAsia="Times New Roman" w:hAnsi="Arial" w:cs="Arial"/>
          <w:b/>
          <w:bCs/>
          <w:color w:val="181419"/>
          <w:lang w:val="en-US" w:eastAsia="el-GR"/>
        </w:rPr>
      </w:pPr>
      <w:r w:rsidRPr="008F42DD">
        <w:rPr>
          <w:rFonts w:ascii="Arial" w:eastAsia="Times New Roman" w:hAnsi="Arial" w:cs="Arial"/>
          <w:b/>
          <w:color w:val="181419"/>
          <w:lang w:eastAsia="el-GR"/>
        </w:rPr>
        <w:t>ΑΜΠΕΛΟΥΡΓΙΑ-</w:t>
      </w:r>
      <w:r w:rsidRPr="008F42DD">
        <w:rPr>
          <w:rFonts w:ascii="Arial" w:eastAsia="Times New Roman" w:hAnsi="Arial" w:cs="Arial"/>
          <w:b/>
          <w:bCs/>
          <w:color w:val="181419"/>
          <w:lang w:eastAsia="el-GR"/>
        </w:rPr>
        <w:t xml:space="preserve">ΟΙΝΟΛΟΓΙΑ ΚΑΙ ΑΛΚΟΟΛΟΥΧΑ ΠΟΤΑ </w:t>
      </w:r>
    </w:p>
    <w:p w:rsidR="00AC2EDA" w:rsidRPr="008F42DD" w:rsidRDefault="00AC2EDA" w:rsidP="00AC2EDA">
      <w:pPr>
        <w:widowControl w:val="0"/>
        <w:autoSpaceDE w:val="0"/>
        <w:autoSpaceDN w:val="0"/>
        <w:adjustRightInd w:val="0"/>
        <w:spacing w:before="43" w:after="0" w:line="1" w:lineRule="exact"/>
        <w:rPr>
          <w:rFonts w:ascii="Arial" w:eastAsia="Times New Roman" w:hAnsi="Arial" w:cs="Arial"/>
          <w:lang w:eastAsia="el-GR"/>
        </w:rPr>
      </w:pP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931"/>
      </w:tblGrid>
      <w:tr w:rsidR="00AC2EDA" w:rsidRPr="00F53D4D" w:rsidTr="00AC2EDA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F53D4D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F53D4D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15303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val="en-US"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val="en-US" w:eastAsia="el-GR"/>
              </w:rPr>
              <w:t>TIKHONOV ANDREY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0552EC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ΓΕΩΡΓΑΚΑ ΘΩΜΑΗ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614CCB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ΕΥΑΓΓΕΛΟΠΟΥΛΟΥ ΕΙΡΗΝΗ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EF5A1A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ΜΠΙΣΜΠΙΚΟΥ ΜΑΡΙΑ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EF5A1A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ΝΙΚΟΛΑΪΔΟΥ ΕΙΡΗΝΗ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0552EC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ΠΑΝΑΓΟΥΛΑΚΟΥ ΜΑΡΙΑ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614CCB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ΠΑΠΑΣΤΕΦΑΝΟΥ ΕΙΡΗΝΗ</w:t>
            </w:r>
          </w:p>
        </w:tc>
      </w:tr>
      <w:tr w:rsidR="00AC2EDA" w:rsidRPr="00F53D4D" w:rsidTr="00AC2EDA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796A00" w:rsidRDefault="00AC2EDA" w:rsidP="00AC2ED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DA" w:rsidRPr="00614442" w:rsidRDefault="00AC2EDA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ΤΣΑΒΑΛΑ ΑΓΓΕΛΙΚΗ</w:t>
            </w:r>
          </w:p>
        </w:tc>
      </w:tr>
    </w:tbl>
    <w:p w:rsidR="00AC2EDA" w:rsidRDefault="00AC2EDA" w:rsidP="00AC2EDA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904811" w:rsidRPr="00F53D4D" w:rsidRDefault="00904811" w:rsidP="00904811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ΠΡΟΓΡΑΜΜΑ ΜΕΤΑΠΤΥΧΙΑΚΩΝ ΣΠΟΥΔΩΝ</w:t>
      </w:r>
    </w:p>
    <w:p w:rsidR="00904811" w:rsidRPr="00DF645D" w:rsidRDefault="00904811" w:rsidP="00DF645D">
      <w:pPr>
        <w:widowControl w:val="0"/>
        <w:autoSpaceDE w:val="0"/>
        <w:autoSpaceDN w:val="0"/>
        <w:adjustRightInd w:val="0"/>
        <w:spacing w:after="0" w:line="278" w:lineRule="exact"/>
        <w:ind w:right="1469"/>
        <w:rPr>
          <w:rFonts w:ascii="Katsoulidis" w:eastAsia="Times New Roman" w:hAnsi="Katsoulidis" w:cs="Arial"/>
          <w:b/>
          <w:bCs/>
          <w:color w:val="181419"/>
          <w:lang w:val="en-US" w:eastAsia="el-GR"/>
        </w:rPr>
      </w:pPr>
      <w:r>
        <w:rPr>
          <w:rFonts w:ascii="Katsoulidis" w:eastAsia="Times New Roman" w:hAnsi="Katsoulidis" w:cs="Arial"/>
          <w:b/>
          <w:bCs/>
          <w:color w:val="181419"/>
          <w:lang w:eastAsia="el-GR"/>
        </w:rPr>
        <w:t>ΧΗΜΕΙΑ ΤΡΟΦΙΜΩΝ</w:t>
      </w:r>
    </w:p>
    <w:p w:rsidR="00904811" w:rsidRPr="00F53D4D" w:rsidRDefault="00904811" w:rsidP="00904811">
      <w:pPr>
        <w:widowControl w:val="0"/>
        <w:autoSpaceDE w:val="0"/>
        <w:autoSpaceDN w:val="0"/>
        <w:adjustRightInd w:val="0"/>
        <w:spacing w:before="43" w:after="0" w:line="1" w:lineRule="exact"/>
        <w:rPr>
          <w:rFonts w:ascii="Katsoulidis" w:eastAsia="Times New Roman" w:hAnsi="Katsoulidis" w:cs="Arial"/>
          <w:b/>
          <w:bCs/>
          <w:color w:val="181419"/>
          <w:lang w:eastAsia="el-GR"/>
        </w:rPr>
      </w:pPr>
    </w:p>
    <w:p w:rsidR="00904811" w:rsidRPr="00F53D4D" w:rsidRDefault="00904811" w:rsidP="00904811">
      <w:pPr>
        <w:widowControl w:val="0"/>
        <w:autoSpaceDE w:val="0"/>
        <w:autoSpaceDN w:val="0"/>
        <w:adjustRightInd w:val="0"/>
        <w:spacing w:before="43" w:after="0" w:line="1" w:lineRule="exact"/>
        <w:rPr>
          <w:rFonts w:ascii="Katsoulidis" w:eastAsia="Times New Roman" w:hAnsi="Katsoulidis" w:cs="Arial"/>
          <w:lang w:eastAsia="el-GR"/>
        </w:rPr>
      </w:pP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931"/>
      </w:tblGrid>
      <w:tr w:rsidR="00904811" w:rsidRPr="00F53D4D" w:rsidTr="00904811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F53D4D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F53D4D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ΑΘΑΝΑΣΙΑΔΟΥ ΖΩΗ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ΓΟΓΓΟΛΙΔΗΣ ΜΙΧΑΗΛ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ΙΛΙ ΚΩΝΣΤΑΝΤΙΝΑ-ΛΟΡΕΝΤΑΝΑ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ΚΑΛΑΒΡΟΣ ΚΩΝΣΤΑΝΤΙΝΟΣ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val="en-US"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ΛΑΜΠΡΟΥ ΑΙΚΑΤΕΡΙΝΗ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ΛΙΝΑΡΔΟΥ ΓΕΩΡΓΙΑ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ΜΑΝΔΑΚΑΚΗ ΑΝΤΩΝΙΑ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ΜΙΧΑΛΑΚΑΚΟΥ ΧΑΡΑ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ΜΟΥΜΟΥΡΗ ΕΛΠΙΔΑ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ΝΙΩΤΗΣ ΣΤΥΛΙΑΝΟΣ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ΝΤΑΛΛΑ ΕΙΡΗΝΗ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ΠΑΠΑΣΠΥΡΟΥ ΓΕΩΡΓΙΟΣ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ΠΕΤΡΟΓΙΑΝΝΟΥ ΜΑΡΙΑ-ΒΑΣΙΛΙΚΗ</w:t>
            </w:r>
          </w:p>
        </w:tc>
      </w:tr>
      <w:tr w:rsidR="00904811" w:rsidRPr="00F53D4D" w:rsidTr="00904811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796A00" w:rsidRDefault="00904811" w:rsidP="00904811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11" w:rsidRPr="00017E50" w:rsidRDefault="00904811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17E50">
              <w:rPr>
                <w:rFonts w:ascii="Katsoulidis" w:eastAsia="Times New Roman" w:hAnsi="Katsoulidis" w:cs="Arial"/>
                <w:color w:val="181419"/>
                <w:lang w:eastAsia="el-GR"/>
              </w:rPr>
              <w:t>ΣΠΥΡΑΚΟΥ ΧΡΙΣΤΙΝΑ</w:t>
            </w:r>
          </w:p>
        </w:tc>
      </w:tr>
    </w:tbl>
    <w:p w:rsidR="00904811" w:rsidRPr="00F53D4D" w:rsidRDefault="00904811" w:rsidP="00904811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:rsidR="00DF645D" w:rsidRDefault="00DF645D" w:rsidP="005471C3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78" w:lineRule="exact"/>
        <w:ind w:right="746"/>
        <w:rPr>
          <w:rFonts w:ascii="Katsoulidis" w:eastAsia="Times New Roman" w:hAnsi="Katsoulidis" w:cs="Arial"/>
          <w:b/>
          <w:bCs/>
          <w:color w:val="181419"/>
          <w:lang w:val="en-US" w:eastAsia="el-GR"/>
        </w:rPr>
      </w:pPr>
    </w:p>
    <w:p w:rsidR="005471C3" w:rsidRDefault="005471C3" w:rsidP="005471C3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78" w:lineRule="exact"/>
        <w:ind w:right="746"/>
        <w:rPr>
          <w:rFonts w:ascii="Katsoulidis" w:eastAsia="Times New Roman" w:hAnsi="Katsoulidis" w:cs="Arial"/>
          <w:b/>
          <w:bCs/>
          <w:color w:val="181419"/>
          <w:lang w:eastAsia="el-GR"/>
        </w:rPr>
      </w:pPr>
      <w:r>
        <w:rPr>
          <w:rFonts w:ascii="Katsoulidis" w:eastAsia="Times New Roman" w:hAnsi="Katsoulidis" w:cs="Arial"/>
          <w:b/>
          <w:bCs/>
          <w:color w:val="181419"/>
          <w:lang w:eastAsia="el-GR"/>
        </w:rPr>
        <w:lastRenderedPageBreak/>
        <w:t>*ΕΠΙΛΑΧΟΝΤΕΣ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931"/>
      </w:tblGrid>
      <w:tr w:rsidR="005471C3" w:rsidRPr="00F53D4D" w:rsidTr="005471C3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F53D4D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F53D4D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5471C3" w:rsidRPr="00F53D4D" w:rsidTr="005471C3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96A00" w:rsidRDefault="005471C3" w:rsidP="005471C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42C7A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742C7A">
              <w:rPr>
                <w:rFonts w:ascii="Katsoulidis" w:eastAsia="Times New Roman" w:hAnsi="Katsoulidis" w:cs="Arial"/>
                <w:color w:val="181419"/>
                <w:lang w:eastAsia="el-GR"/>
              </w:rPr>
              <w:t>ΑΞΑΡΛΗΣ ΣΥΜΕΩΝ-ΧΡΗΣΤΟΣ</w:t>
            </w:r>
          </w:p>
        </w:tc>
      </w:tr>
      <w:tr w:rsidR="005471C3" w:rsidRPr="00F53D4D" w:rsidTr="005471C3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96A00" w:rsidRDefault="005471C3" w:rsidP="005471C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42C7A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742C7A">
              <w:rPr>
                <w:rFonts w:ascii="Katsoulidis" w:eastAsia="Times New Roman" w:hAnsi="Katsoulidis" w:cs="Arial"/>
                <w:color w:val="181419"/>
                <w:lang w:eastAsia="el-GR"/>
              </w:rPr>
              <w:t>ΛΥΡΑΚΟΥ ΔΑΝΑΗ-ΜΑΡΙΑ</w:t>
            </w:r>
          </w:p>
        </w:tc>
      </w:tr>
      <w:tr w:rsidR="005471C3" w:rsidRPr="00F53D4D" w:rsidTr="005471C3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96A00" w:rsidRDefault="005471C3" w:rsidP="005471C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42C7A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742C7A">
              <w:rPr>
                <w:rFonts w:ascii="Katsoulidis" w:eastAsia="Times New Roman" w:hAnsi="Katsoulidis" w:cs="Arial"/>
                <w:color w:val="181419"/>
                <w:lang w:eastAsia="el-GR"/>
              </w:rPr>
              <w:t>ΜΙΧΟΣ ΜΙΧΑΗΛ</w:t>
            </w:r>
          </w:p>
        </w:tc>
      </w:tr>
      <w:tr w:rsidR="005471C3" w:rsidRPr="00F53D4D" w:rsidTr="005471C3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96A00" w:rsidRDefault="005471C3" w:rsidP="005471C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C3" w:rsidRPr="00742C7A" w:rsidRDefault="005471C3" w:rsidP="00C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742C7A">
              <w:rPr>
                <w:rFonts w:ascii="Katsoulidis" w:eastAsia="Times New Roman" w:hAnsi="Katsoulidis" w:cs="Arial"/>
                <w:color w:val="181419"/>
                <w:lang w:eastAsia="el-GR"/>
              </w:rPr>
              <w:t>ΧΑΡΙΚΙΟΠΟΥΛΟΣ ΣΤΕΦΑΝΟΣ</w:t>
            </w:r>
          </w:p>
        </w:tc>
      </w:tr>
    </w:tbl>
    <w:p w:rsidR="00DF645D" w:rsidRDefault="00DF645D" w:rsidP="009A150F">
      <w:pPr>
        <w:spacing w:after="0" w:line="240" w:lineRule="auto"/>
        <w:jc w:val="both"/>
        <w:rPr>
          <w:lang w:val="en-US"/>
        </w:rPr>
      </w:pPr>
    </w:p>
    <w:p w:rsidR="009A150F" w:rsidRPr="00544577" w:rsidRDefault="009A150F" w:rsidP="009A150F">
      <w:pPr>
        <w:spacing w:after="0" w:line="240" w:lineRule="auto"/>
        <w:jc w:val="both"/>
        <w:rPr>
          <w:rFonts w:ascii="Katsoulidis" w:eastAsia="Times New Roman" w:hAnsi="Katsoulidis" w:cs="Arial"/>
          <w:b/>
          <w:sz w:val="24"/>
          <w:szCs w:val="24"/>
          <w:lang w:eastAsia="el-GR"/>
        </w:rPr>
      </w:pPr>
      <w:r>
        <w:rPr>
          <w:rFonts w:ascii="Katsoulidis" w:eastAsia="Times New Roman" w:hAnsi="Katsoulidis" w:cs="Arial"/>
          <w:b/>
          <w:sz w:val="24"/>
          <w:szCs w:val="24"/>
          <w:lang w:eastAsia="el-GR"/>
        </w:rPr>
        <w:t>*</w:t>
      </w:r>
      <w:r w:rsidRPr="00CF23F0">
        <w:rPr>
          <w:rFonts w:ascii="Katsoulidis" w:eastAsia="Times New Roman" w:hAnsi="Katsoulidis" w:cs="Arial"/>
          <w:b/>
          <w:sz w:val="20"/>
          <w:szCs w:val="20"/>
          <w:lang w:eastAsia="el-GR"/>
        </w:rPr>
        <w:t>ΣΕ ΠΕΡΙΠΤΩΣΗ ΠΟΥ ΚΑΠΟΙΟΣ ΑΠΟ ΤΟΥΣ ΕΠΙΛΕΓΕΝΤΕΣ ΔΕΝ ΑΠΟΔΕΧΤΕΙ ΤΗ ΣΥΜΜΕΤΟΧΗ ΤΟΥ, ΟΙ ΕΠΙΛΑΧΟΝΤΕΣ ΘΑ ΕΓΓΡΑΦΟΥΝ ΜΕΤΑ ΤΟ ΠΕΡΑΣ ΤΩΝ ΑΝΑΡΤΗΜΕΝΩΝ ΗΜΕΡΟΜΗΝΙΩΝ ΣΕ ΕΠΙΚΟΙΝΩΝΙΑ ΜΕ ΤΗ ΓΡΑΜΜΑΤΕΙΑ ΤΟΥ ΤΜΗΜΑΤΟΣ.</w:t>
      </w:r>
    </w:p>
    <w:p w:rsidR="00D13A0B" w:rsidRPr="00936C57" w:rsidRDefault="00D13A0B" w:rsidP="004F6150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D13A0B" w:rsidRPr="00936C57" w:rsidRDefault="00D13A0B" w:rsidP="004F6150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DF645D" w:rsidRPr="00F53D4D" w:rsidRDefault="00DF645D" w:rsidP="00DF645D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 xml:space="preserve">ΠΡΟΓΡΑΜΜΑ ΜΕΤΑΠΤΥΧΙΑΚΩΝ ΣΠΟΥΔΩΝ:  : «ΔΙΔΑΚΤΙΚΗ ΤΗΣ ΧΗΜΕΙΑΣ, ΝΕΕΣ ΕΚΠΑΙΔΕΥΤΙΚΕΣ ΤΕΧΝΟΛΟΓΙΕΣ ΚΑΙ ΕΚΠΑΙΔΕΥΣΗ ΓΙΑ ΤΗΝ ΑΕΙΦΟΡΟ </w:t>
      </w:r>
      <w:proofErr w:type="spellStart"/>
      <w:r w:rsidRPr="00F53D4D">
        <w:rPr>
          <w:rFonts w:ascii="Katsoulidis" w:eastAsia="Times New Roman" w:hAnsi="Katsoulidis" w:cs="Arial"/>
          <w:b/>
          <w:lang w:eastAsia="el-GR"/>
        </w:rPr>
        <w:t>ΑΝΑΠΤΥΞΗ»(ΔιΧηΝΕΤ</w:t>
      </w:r>
      <w:proofErr w:type="spellEnd"/>
      <w:r w:rsidRPr="00F53D4D">
        <w:rPr>
          <w:rFonts w:ascii="Katsoulidis" w:eastAsia="Times New Roman" w:hAnsi="Katsoulidis" w:cs="Arial"/>
          <w:b/>
          <w:lang w:eastAsia="el-GR"/>
        </w:rPr>
        <w:t xml:space="preserve">-ΕΑΑ)                                      </w:t>
      </w:r>
    </w:p>
    <w:p w:rsidR="00DF645D" w:rsidRPr="00DF645D" w:rsidRDefault="00DF645D" w:rsidP="00DF645D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val="en-US"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>ΚΑΤΕΥΘΥΝΣΗ: ΔΙΔΑΚΤΙΚΗ ΤΗΣ ΧΗΜΕΙΑΣ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Α/Α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ΒΟΥΛΓΑΡΗ ΣΤΑΜΑΤΙΑ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ΖΑΧΑΡΙΑΔΗΣ ΜΑΝΘΟΣ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Κ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ΚΑΡΑΝΑΣΟΣ ΓΕΩΡΓΙΟΣ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ΞΥΝΟΥ ΕΥΑΓΓΕΛΙΑ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ΠΑΣΧΟΣ ΔΗΜΗΤΡΙΟΣ-ΜΑΡΙΟΣ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ΠΥΛΑΡΙΝΟΥ ΜΑΡΙΑ-ΕΥΣΤΑΘΙΑ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DF64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ΤΑΡΤΑΡΗ ΕΛΕΝΗ-ΚΑΝΕΛΛΑ</w:t>
            </w:r>
          </w:p>
        </w:tc>
      </w:tr>
    </w:tbl>
    <w:p w:rsidR="00DF645D" w:rsidRPr="00DF645D" w:rsidRDefault="00DF645D" w:rsidP="00DF645D">
      <w:pPr>
        <w:spacing w:after="0" w:line="240" w:lineRule="auto"/>
        <w:rPr>
          <w:rFonts w:ascii="Katsoulidis" w:eastAsia="Times New Roman" w:hAnsi="Katsoulidis" w:cs="Arial"/>
          <w:sz w:val="24"/>
          <w:szCs w:val="24"/>
          <w:lang w:val="en-US" w:eastAsia="el-GR"/>
        </w:rPr>
      </w:pPr>
    </w:p>
    <w:p w:rsidR="00DF645D" w:rsidRPr="00DF645D" w:rsidRDefault="00DF645D" w:rsidP="00DF645D">
      <w:pPr>
        <w:keepNext/>
        <w:spacing w:after="0" w:line="240" w:lineRule="auto"/>
        <w:outlineLvl w:val="0"/>
        <w:rPr>
          <w:rFonts w:ascii="Katsoulidis" w:eastAsia="Times New Roman" w:hAnsi="Katsoulidis" w:cs="Arial"/>
          <w:b/>
          <w:lang w:val="en-US"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 xml:space="preserve">ΚΑΤΕΥΘΥΝΣΗ: «ΝΕΕΣ  ΕΚΠΑΙΔΕΥΤΙΚΕΣ ΤΕΧΝΟΛΟΓΙΕΣ»     </w:t>
      </w:r>
      <w:r>
        <w:rPr>
          <w:rFonts w:ascii="Katsoulidis" w:eastAsia="Times New Roman" w:hAnsi="Katsoulidis" w:cs="Arial"/>
          <w:b/>
          <w:lang w:eastAsia="el-GR"/>
        </w:rPr>
        <w:t xml:space="preserve">                               </w:t>
      </w:r>
    </w:p>
    <w:p w:rsidR="00DF645D" w:rsidRPr="00F53D4D" w:rsidRDefault="00DF645D" w:rsidP="00DF645D">
      <w:pPr>
        <w:widowControl w:val="0"/>
        <w:autoSpaceDE w:val="0"/>
        <w:autoSpaceDN w:val="0"/>
        <w:adjustRightInd w:val="0"/>
        <w:spacing w:after="0" w:line="278" w:lineRule="exact"/>
        <w:ind w:right="3986"/>
        <w:rPr>
          <w:rFonts w:ascii="Katsoulidis" w:eastAsia="Times New Roman" w:hAnsi="Katsoulidis" w:cs="Arial"/>
          <w:bCs/>
          <w:color w:val="181419"/>
          <w:lang w:eastAsia="el-GR"/>
        </w:rPr>
      </w:pPr>
      <w:r w:rsidRPr="00F53D4D">
        <w:rPr>
          <w:rFonts w:ascii="Katsoulidis" w:eastAsia="Times New Roman" w:hAnsi="Katsoulidis" w:cs="Arial"/>
          <w:lang w:eastAsia="el-GR"/>
        </w:rPr>
        <w:t xml:space="preserve">                   </w:t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ΚΕΦΑΛΑ ΣΟΦΙΑ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val="en-US" w:eastAsia="el-GR"/>
              </w:rPr>
            </w:pPr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ΚΡΕΟΥΖΗΣ ΒΑΣΙΛΕΙΟΣ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ΝΑΝΟΥΡΗ ΕΙΡΗΝΗ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ΠΑΠΑΔΟΜΑΝΩΛΑΚΗ ΘΕΟΔΩΡΑ</w:t>
            </w:r>
          </w:p>
        </w:tc>
      </w:tr>
      <w:tr w:rsidR="00DF645D" w:rsidRPr="00F53D4D" w:rsidTr="00DF645D">
        <w:trPr>
          <w:trHeight w:val="3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highlight w:val="yellow"/>
                <w:lang w:eastAsia="el-GR"/>
              </w:rPr>
            </w:pPr>
            <w:r>
              <w:rPr>
                <w:rFonts w:ascii="Katsoulidis" w:eastAsia="Times New Roman" w:hAnsi="Katsoulidis" w:cs="Arial"/>
                <w:color w:val="181419"/>
                <w:lang w:eastAsia="el-GR"/>
              </w:rPr>
              <w:t>ΡΗΓΑΣ ΑΠΟΣΤΟΛΟΣ-ΝΙΚΟΛΑΟΣ</w:t>
            </w:r>
          </w:p>
        </w:tc>
      </w:tr>
    </w:tbl>
    <w:p w:rsidR="00DF645D" w:rsidRDefault="00DF645D" w:rsidP="00DF645D">
      <w:pPr>
        <w:keepNext/>
        <w:spacing w:after="0" w:line="240" w:lineRule="auto"/>
        <w:ind w:right="-625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DF645D" w:rsidRDefault="00DF645D" w:rsidP="00DF645D">
      <w:pPr>
        <w:keepNext/>
        <w:spacing w:after="0" w:line="240" w:lineRule="auto"/>
        <w:ind w:right="-625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DF645D" w:rsidRPr="00DF645D" w:rsidRDefault="00DF645D" w:rsidP="00DF645D">
      <w:pPr>
        <w:keepNext/>
        <w:spacing w:after="0" w:line="240" w:lineRule="auto"/>
        <w:ind w:right="-625"/>
        <w:outlineLvl w:val="0"/>
        <w:rPr>
          <w:rFonts w:ascii="Katsoulidis" w:eastAsia="Times New Roman" w:hAnsi="Katsoulidis" w:cs="Arial"/>
          <w:b/>
          <w:lang w:eastAsia="el-GR"/>
        </w:rPr>
      </w:pPr>
      <w:r w:rsidRPr="00F53D4D">
        <w:rPr>
          <w:rFonts w:ascii="Katsoulidis" w:eastAsia="Times New Roman" w:hAnsi="Katsoulidis" w:cs="Arial"/>
          <w:b/>
          <w:lang w:eastAsia="el-GR"/>
        </w:rPr>
        <w:t xml:space="preserve">ΚΑΤΕΥΘΥΝΣΗ: «ΕΚΠΑΙΔΕΥΣΗ ΓΙΑ ΤΗΝ ΑΕΙΦΟΡΟ ΑΝΑΠΤΥΞΗ»                                      </w:t>
      </w:r>
    </w:p>
    <w:p w:rsidR="00DF645D" w:rsidRPr="00F53D4D" w:rsidRDefault="00DF645D" w:rsidP="00DF645D">
      <w:pPr>
        <w:widowControl w:val="0"/>
        <w:autoSpaceDE w:val="0"/>
        <w:autoSpaceDN w:val="0"/>
        <w:adjustRightInd w:val="0"/>
        <w:spacing w:after="0" w:line="278" w:lineRule="exact"/>
        <w:ind w:right="3986"/>
        <w:rPr>
          <w:rFonts w:ascii="Katsoulidis" w:eastAsia="Times New Roman" w:hAnsi="Katsoulidis" w:cs="Arial"/>
          <w:bCs/>
          <w:color w:val="181419"/>
          <w:lang w:eastAsia="el-GR"/>
        </w:rPr>
      </w:pPr>
      <w:r w:rsidRPr="00F53D4D">
        <w:rPr>
          <w:rFonts w:ascii="Katsoulidis" w:eastAsia="Times New Roman" w:hAnsi="Katsoulidis" w:cs="Arial"/>
          <w:lang w:eastAsia="el-GR"/>
        </w:rPr>
        <w:tab/>
      </w:r>
      <w:r w:rsidRPr="00F53D4D">
        <w:rPr>
          <w:rFonts w:ascii="Katsoulidis" w:eastAsia="Times New Roman" w:hAnsi="Katsoulidis" w:cs="Arial"/>
          <w:lang w:eastAsia="el-GR"/>
        </w:rPr>
        <w:tab/>
      </w: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F53D4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F53D4D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DF645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ΚΑΒΑΛΑΡΑΚΗΣ ΚΩΝΣΤΑΝΤΙΝΟΣ</w:t>
            </w:r>
          </w:p>
        </w:tc>
      </w:tr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DF645D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ΚΙΖΙΡΙΔΗ ΣΟΦΙΑ-ΑΘΗΝΑ</w:t>
            </w:r>
          </w:p>
        </w:tc>
      </w:tr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B" w:rsidRDefault="008C420B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  <w:p w:rsidR="008C420B" w:rsidRDefault="008C420B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  <w:r w:rsidRPr="000A2047"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  <w:t>ΝΙΚΟΛΑΟΥ ΧΡΥΣΟΣΤΟΜΟΣ</w:t>
            </w:r>
          </w:p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</w:tr>
      <w:tr w:rsidR="00DF645D" w:rsidRPr="00F53D4D" w:rsidTr="00DF645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5D" w:rsidRPr="00796A00" w:rsidRDefault="00DF645D" w:rsidP="00DF645D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B" w:rsidRDefault="008C420B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bookmarkStart w:id="0" w:name="_GoBack"/>
            <w:bookmarkEnd w:id="0"/>
            <w:r w:rsidRPr="000A2047">
              <w:rPr>
                <w:rFonts w:ascii="Katsoulidis" w:eastAsia="Times New Roman" w:hAnsi="Katsoulidis" w:cs="Arial"/>
                <w:color w:val="181419"/>
                <w:lang w:eastAsia="el-GR"/>
              </w:rPr>
              <w:t>ΦΛΕΣΣΑΣ ΝΙΚΟΛΑΟΣ</w:t>
            </w:r>
          </w:p>
          <w:p w:rsidR="00DF645D" w:rsidRPr="000A2047" w:rsidRDefault="00DF645D" w:rsidP="006A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</w:tr>
    </w:tbl>
    <w:p w:rsidR="00DF645D" w:rsidRPr="00F53D4D" w:rsidRDefault="00DF645D" w:rsidP="00DF645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:rsidR="008C420B" w:rsidRDefault="008C420B" w:rsidP="00435B85">
      <w:pPr>
        <w:keepNext/>
        <w:spacing w:after="0" w:line="240" w:lineRule="auto"/>
        <w:jc w:val="center"/>
        <w:outlineLvl w:val="0"/>
        <w:rPr>
          <w:rFonts w:ascii="Katsoulidis" w:eastAsia="Times New Roman" w:hAnsi="Katsoulidis" w:cs="Arial"/>
          <w:b/>
          <w:lang w:eastAsia="el-GR"/>
        </w:rPr>
      </w:pPr>
    </w:p>
    <w:p w:rsidR="00435B85" w:rsidRPr="00341054" w:rsidRDefault="00435B85" w:rsidP="00435B85">
      <w:pPr>
        <w:keepNext/>
        <w:spacing w:after="0" w:line="240" w:lineRule="auto"/>
        <w:jc w:val="center"/>
        <w:outlineLvl w:val="0"/>
        <w:rPr>
          <w:rFonts w:ascii="Katsoulidis" w:eastAsia="Times New Roman" w:hAnsi="Katsoulidis" w:cs="Arial"/>
          <w:b/>
          <w:lang w:eastAsia="el-GR"/>
        </w:rPr>
      </w:pPr>
      <w:r w:rsidRPr="00341054">
        <w:rPr>
          <w:rFonts w:ascii="Katsoulidis" w:eastAsia="Times New Roman" w:hAnsi="Katsoulidis" w:cs="Arial"/>
          <w:b/>
          <w:lang w:eastAsia="el-GR"/>
        </w:rPr>
        <w:t>ΠΡΟΓΡΑΜΜΑ ΜΕΤΑΠΤΥΧΙΑΚΩΝ ΣΠΟΥΔΩΝ</w:t>
      </w:r>
    </w:p>
    <w:p w:rsidR="00435B85" w:rsidRPr="0074657A" w:rsidRDefault="00435B85" w:rsidP="00435B85">
      <w:pPr>
        <w:spacing w:after="0" w:line="240" w:lineRule="auto"/>
        <w:jc w:val="center"/>
        <w:rPr>
          <w:rFonts w:ascii="Katsoulidis" w:eastAsia="Times New Roman" w:hAnsi="Katsoulidis" w:cs="Arial"/>
          <w:b/>
          <w:bCs/>
          <w:lang w:val="en-US" w:eastAsia="el-GR"/>
        </w:rPr>
      </w:pPr>
      <w:r w:rsidRPr="00341054">
        <w:rPr>
          <w:rFonts w:ascii="Katsoulidis" w:eastAsia="Times New Roman" w:hAnsi="Katsoulidis" w:cs="Arial"/>
          <w:b/>
          <w:bCs/>
          <w:lang w:eastAsia="el-GR"/>
        </w:rPr>
        <w:t>«ΟΡΓΑΝΙΚΗ ΣΥΝΘΕΣΗ ΚΑΙ ΕΦΑΡ</w:t>
      </w:r>
      <w:r>
        <w:rPr>
          <w:rFonts w:ascii="Katsoulidis" w:eastAsia="Times New Roman" w:hAnsi="Katsoulidis" w:cs="Arial"/>
          <w:b/>
          <w:bCs/>
          <w:lang w:eastAsia="el-GR"/>
        </w:rPr>
        <w:t>ΜΟΓΕΣ ΤΗΣ ΣΤΗ ΧΗΜΙΚΗ ΒΙΟΜΗΧΑΝΙΑ»</w:t>
      </w:r>
    </w:p>
    <w:p w:rsidR="00435B85" w:rsidRPr="00341054" w:rsidRDefault="00435B85" w:rsidP="00435B85">
      <w:pPr>
        <w:widowControl w:val="0"/>
        <w:autoSpaceDE w:val="0"/>
        <w:autoSpaceDN w:val="0"/>
        <w:adjustRightInd w:val="0"/>
        <w:spacing w:after="0" w:line="278" w:lineRule="exact"/>
        <w:ind w:right="3986"/>
        <w:rPr>
          <w:rFonts w:ascii="Katsoulidis" w:eastAsia="Times New Roman" w:hAnsi="Katsoulidis" w:cs="Arial"/>
          <w:bCs/>
          <w:color w:val="181419"/>
          <w:lang w:eastAsia="el-GR"/>
        </w:rPr>
      </w:pPr>
    </w:p>
    <w:tbl>
      <w:tblPr>
        <w:tblW w:w="9923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341054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>Α/Α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</w:pPr>
            <w:r w:rsidRPr="00341054">
              <w:rPr>
                <w:rFonts w:ascii="Katsoulidis" w:eastAsia="Times New Roman" w:hAnsi="Katsoulidis" w:cs="Arial"/>
                <w:b/>
                <w:bCs/>
                <w:color w:val="181419"/>
                <w:lang w:eastAsia="el-GR"/>
              </w:rPr>
              <w:t xml:space="preserve">ΟΝΟΜΑΤΕΠΩΝΥΜΟ 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ΑΝΔΡΙΤΣΟΥ ΧΡΙΣΤΙΝΑ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hAnsi="Katsoulidis" w:cs="Arial"/>
                <w:color w:val="181419"/>
                <w:lang w:eastAsia="el-GR"/>
              </w:rPr>
              <w:t>ΒΡΑΧΝΑ ΜΑΡΙΑ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ΓΕΡΟΥΛΗ ΕΛΕΝΗ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ΓΚΙΚΑΣ ΓΕΩΡΓΙΟΣ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ΕΣΧΑΚ ΦΙΛΟΠΑΤΗΡ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ΚΑΡΑΪΝΔΡΟΥ ΔΗΜΗΤΡΑ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ΚΑΡΑΜΟΛΕΓΚΟΣ ΜΙΧΑΗΛ-ΜΑΡΙΟΣ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ΚΑΡΔΑΡΑ ΑΝΑΣΤΑΣΙΑ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ΚΑΤΙΡΤΖΙΔΗ-ΠΑΠΑΔΟΠΟΥΛΟΥ ΑΝΑΤΟΛΗ-ΙΩΑΝΝΑ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ΚΟΡΟΒΕΣΗ ΧΡΙΣΤΙΝΑ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ΛΑΥΡΕΝΤΗ ΛΥΔΙΑ-ΔΙΟΝΥΣΙΑ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ΜΕΛΛΕΣ ΜΑΡΙΝΟΣ-ΕΥΑΓΓΕΛΟΣ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ΜΗΛΙΩΝΗΣ ΟΡΦΕΑΣ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ΜΙΧΑΛΑΡΟΥ ΕΛΕΝΗ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hAnsi="Katsoulidis" w:cs="Arial"/>
                <w:color w:val="181419"/>
                <w:lang w:eastAsia="el-GR"/>
              </w:rPr>
              <w:t>ΜΠΟΥΝΑ ΧΡΥΣΑΥΓΗ-ΜΙΧΑΕΛΑ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ΝΤΟΥΣΙ ΜΑΡΚΕΛΑ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ΞΥΡΑΦΑΚΗ ΣΤΑΥΡΟΥΛΑ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ΠΑΠΑΓΚΙΚΑΣ ΧΡΗΣΤΟΣ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ΠΑΠΑΔΗΜΗΤΡΙΟΥ ΜΑΡΙΑ</w:t>
            </w:r>
          </w:p>
        </w:tc>
      </w:tr>
      <w:tr w:rsidR="0074657A" w:rsidRPr="00341054" w:rsidTr="0074657A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ΠΕΦΑΝΗΣ ΚΟΣΜΑΣ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bCs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ΣΚΕΥΑΣ ΔΗΜΗΤΡΙΟΣ</w:t>
            </w:r>
          </w:p>
        </w:tc>
      </w:tr>
      <w:tr w:rsidR="0074657A" w:rsidRPr="00341054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ΣΤΑΥΡΟΠΟΥΛΟΥ ΝΕΦΕΛΗ</w:t>
            </w:r>
          </w:p>
        </w:tc>
      </w:tr>
      <w:tr w:rsidR="0074657A" w:rsidRPr="0021688F" w:rsidTr="0074657A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41054" w:rsidRDefault="0074657A" w:rsidP="00435B85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7A" w:rsidRPr="00317B89" w:rsidRDefault="0074657A" w:rsidP="007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Katsoulidis" w:eastAsia="Times New Roman" w:hAnsi="Katsoulidis" w:cs="Arial"/>
                <w:color w:val="181419"/>
                <w:lang w:eastAsia="el-GR"/>
              </w:rPr>
            </w:pPr>
            <w:r w:rsidRPr="00317B89">
              <w:rPr>
                <w:rFonts w:ascii="Katsoulidis" w:eastAsia="Times New Roman" w:hAnsi="Katsoulidis" w:cs="Arial"/>
                <w:color w:val="181419"/>
                <w:lang w:eastAsia="el-GR"/>
              </w:rPr>
              <w:t>ΤΣΙΜΠΕΡΗΣ ΛΑΖΑΡΟΣ</w:t>
            </w:r>
          </w:p>
        </w:tc>
      </w:tr>
    </w:tbl>
    <w:p w:rsidR="00512EF0" w:rsidRPr="00D13A0B" w:rsidRDefault="00512EF0" w:rsidP="00811223">
      <w:pPr>
        <w:spacing w:after="0" w:line="240" w:lineRule="auto"/>
        <w:rPr>
          <w:rFonts w:ascii="Katsoulidis" w:eastAsia="Times New Roman" w:hAnsi="Katsoulidis" w:cs="Arial"/>
          <w:sz w:val="24"/>
          <w:szCs w:val="24"/>
          <w:lang w:eastAsia="el-GR"/>
        </w:rPr>
      </w:pPr>
    </w:p>
    <w:sectPr w:rsidR="00512EF0" w:rsidRPr="00D13A0B" w:rsidSect="0039613E">
      <w:pgSz w:w="12240" w:h="15840"/>
      <w:pgMar w:top="284" w:right="1892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B282F67"/>
    <w:multiLevelType w:val="hybridMultilevel"/>
    <w:tmpl w:val="6FF6AB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24CA2"/>
    <w:multiLevelType w:val="hybridMultilevel"/>
    <w:tmpl w:val="33F0C418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B7727"/>
    <w:multiLevelType w:val="hybridMultilevel"/>
    <w:tmpl w:val="D79AEE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961B5"/>
    <w:multiLevelType w:val="hybridMultilevel"/>
    <w:tmpl w:val="622EF7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5364"/>
    <w:multiLevelType w:val="hybridMultilevel"/>
    <w:tmpl w:val="2B8851E6"/>
    <w:lvl w:ilvl="0" w:tplc="609834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17F4763"/>
    <w:multiLevelType w:val="hybridMultilevel"/>
    <w:tmpl w:val="DCF8B0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A3970"/>
    <w:multiLevelType w:val="hybridMultilevel"/>
    <w:tmpl w:val="9D8CB3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846DE"/>
    <w:multiLevelType w:val="hybridMultilevel"/>
    <w:tmpl w:val="DCF8B0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46F6C"/>
    <w:multiLevelType w:val="hybridMultilevel"/>
    <w:tmpl w:val="A3FA2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11A61"/>
    <w:multiLevelType w:val="hybridMultilevel"/>
    <w:tmpl w:val="130401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866E8"/>
    <w:multiLevelType w:val="hybridMultilevel"/>
    <w:tmpl w:val="99F00BCA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74BA42F2"/>
    <w:multiLevelType w:val="hybridMultilevel"/>
    <w:tmpl w:val="0A967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29"/>
    <w:rsid w:val="0003008A"/>
    <w:rsid w:val="00044DA4"/>
    <w:rsid w:val="000541A5"/>
    <w:rsid w:val="0008287C"/>
    <w:rsid w:val="00096D9B"/>
    <w:rsid w:val="000B1195"/>
    <w:rsid w:val="000B756B"/>
    <w:rsid w:val="000D3A9E"/>
    <w:rsid w:val="000D3B90"/>
    <w:rsid w:val="000E004B"/>
    <w:rsid w:val="000E54D5"/>
    <w:rsid w:val="001016A9"/>
    <w:rsid w:val="001158A3"/>
    <w:rsid w:val="001364BE"/>
    <w:rsid w:val="00173A47"/>
    <w:rsid w:val="00197BD8"/>
    <w:rsid w:val="001B087C"/>
    <w:rsid w:val="001B4A8C"/>
    <w:rsid w:val="001B51E2"/>
    <w:rsid w:val="001D2D8B"/>
    <w:rsid w:val="001E10DF"/>
    <w:rsid w:val="001F1D3E"/>
    <w:rsid w:val="0020593B"/>
    <w:rsid w:val="00223286"/>
    <w:rsid w:val="00233146"/>
    <w:rsid w:val="002C4645"/>
    <w:rsid w:val="002D4DB6"/>
    <w:rsid w:val="002D63F2"/>
    <w:rsid w:val="002E1F7F"/>
    <w:rsid w:val="00302774"/>
    <w:rsid w:val="00310B0F"/>
    <w:rsid w:val="00310C7D"/>
    <w:rsid w:val="003126DD"/>
    <w:rsid w:val="00337B1E"/>
    <w:rsid w:val="0039613E"/>
    <w:rsid w:val="00397D13"/>
    <w:rsid w:val="003A0320"/>
    <w:rsid w:val="003D70B0"/>
    <w:rsid w:val="003E2206"/>
    <w:rsid w:val="003F3618"/>
    <w:rsid w:val="004027BC"/>
    <w:rsid w:val="004127AC"/>
    <w:rsid w:val="0042290A"/>
    <w:rsid w:val="00435B85"/>
    <w:rsid w:val="00444126"/>
    <w:rsid w:val="004606B1"/>
    <w:rsid w:val="0046544F"/>
    <w:rsid w:val="00486C5D"/>
    <w:rsid w:val="004D663B"/>
    <w:rsid w:val="004E6D78"/>
    <w:rsid w:val="004F6150"/>
    <w:rsid w:val="004F7967"/>
    <w:rsid w:val="005008EE"/>
    <w:rsid w:val="00507CCD"/>
    <w:rsid w:val="00512EF0"/>
    <w:rsid w:val="005372B4"/>
    <w:rsid w:val="005471C3"/>
    <w:rsid w:val="0055225F"/>
    <w:rsid w:val="00586431"/>
    <w:rsid w:val="005A5DFC"/>
    <w:rsid w:val="005C2E8F"/>
    <w:rsid w:val="005E1634"/>
    <w:rsid w:val="0063578C"/>
    <w:rsid w:val="006364D2"/>
    <w:rsid w:val="00657A82"/>
    <w:rsid w:val="00697250"/>
    <w:rsid w:val="006B6A2A"/>
    <w:rsid w:val="006D2422"/>
    <w:rsid w:val="00717145"/>
    <w:rsid w:val="007434F9"/>
    <w:rsid w:val="0074657A"/>
    <w:rsid w:val="00766737"/>
    <w:rsid w:val="007670F0"/>
    <w:rsid w:val="007673D1"/>
    <w:rsid w:val="00777C64"/>
    <w:rsid w:val="00793A27"/>
    <w:rsid w:val="007B78FF"/>
    <w:rsid w:val="007F3D1B"/>
    <w:rsid w:val="00805F47"/>
    <w:rsid w:val="00811223"/>
    <w:rsid w:val="00816D3F"/>
    <w:rsid w:val="0083063A"/>
    <w:rsid w:val="00897C25"/>
    <w:rsid w:val="008B48EC"/>
    <w:rsid w:val="008C05D5"/>
    <w:rsid w:val="008C2C73"/>
    <w:rsid w:val="008C420B"/>
    <w:rsid w:val="00904811"/>
    <w:rsid w:val="00912FC7"/>
    <w:rsid w:val="0091584C"/>
    <w:rsid w:val="00921509"/>
    <w:rsid w:val="00936C57"/>
    <w:rsid w:val="009A150F"/>
    <w:rsid w:val="009B51DA"/>
    <w:rsid w:val="00AB266E"/>
    <w:rsid w:val="00AC2EDA"/>
    <w:rsid w:val="00AC31DC"/>
    <w:rsid w:val="00AC394F"/>
    <w:rsid w:val="00AC6114"/>
    <w:rsid w:val="00AD401F"/>
    <w:rsid w:val="00AE2699"/>
    <w:rsid w:val="00B407E1"/>
    <w:rsid w:val="00B4404F"/>
    <w:rsid w:val="00B84C65"/>
    <w:rsid w:val="00B928B8"/>
    <w:rsid w:val="00B9459A"/>
    <w:rsid w:val="00BD4AAA"/>
    <w:rsid w:val="00C02D96"/>
    <w:rsid w:val="00C03E46"/>
    <w:rsid w:val="00C0715D"/>
    <w:rsid w:val="00C14C11"/>
    <w:rsid w:val="00C51412"/>
    <w:rsid w:val="00C537AC"/>
    <w:rsid w:val="00C84A8D"/>
    <w:rsid w:val="00CB0C05"/>
    <w:rsid w:val="00CB6C4A"/>
    <w:rsid w:val="00CC1229"/>
    <w:rsid w:val="00CD6C63"/>
    <w:rsid w:val="00CF1C24"/>
    <w:rsid w:val="00CF23F0"/>
    <w:rsid w:val="00D13A0B"/>
    <w:rsid w:val="00D324DE"/>
    <w:rsid w:val="00D514CD"/>
    <w:rsid w:val="00D57D2E"/>
    <w:rsid w:val="00D92F8C"/>
    <w:rsid w:val="00DE47A8"/>
    <w:rsid w:val="00DF645D"/>
    <w:rsid w:val="00E22270"/>
    <w:rsid w:val="00E76A26"/>
    <w:rsid w:val="00E77876"/>
    <w:rsid w:val="00EA09EE"/>
    <w:rsid w:val="00EB1714"/>
    <w:rsid w:val="00EB38D5"/>
    <w:rsid w:val="00EC57C0"/>
    <w:rsid w:val="00FB7259"/>
    <w:rsid w:val="00FD1315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F36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A8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A0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F36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A8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A0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tocol.uo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tocol.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9B04-A8C4-46B9-8035-667DBD0F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66</cp:revision>
  <cp:lastPrinted>2023-10-04T07:52:00Z</cp:lastPrinted>
  <dcterms:created xsi:type="dcterms:W3CDTF">2025-09-26T05:41:00Z</dcterms:created>
  <dcterms:modified xsi:type="dcterms:W3CDTF">2025-10-07T07:17:00Z</dcterms:modified>
</cp:coreProperties>
</file>