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5246"/>
      </w:tblGrid>
      <w:tr w:rsidR="00057C55" w:rsidRPr="00057C55" w:rsidTr="00AC148C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του </w:t>
            </w:r>
            <w:r w:rsidR="002D3A96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Εθνικού και Καποδιστριακού 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Πανεπιστημίου Αθηνών</w:t>
            </w:r>
          </w:p>
          <w:p w:rsidR="000270CB" w:rsidRPr="00057C55" w:rsidRDefault="000270CB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2D3A96" w:rsidRPr="00057C55" w:rsidTr="00AC148C"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A96" w:rsidRPr="00057C55" w:rsidRDefault="002D3A96" w:rsidP="002D3A96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>Α Ι Τ Η Σ Η</w:t>
            </w:r>
          </w:p>
          <w:p w:rsidR="000270CB" w:rsidRDefault="000270CB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2D3A96" w:rsidRPr="00057C55" w:rsidRDefault="002D3A96" w:rsidP="000270CB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ΥΠΟΨΗΦΙΟΤΗΤΑΣ ΣΤΟ ΠΡΟΓΡΑΜΜΑ ΜΕΤΑΠΤΥΧΙΑΚΩΝ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Σ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ΠΟΥΔΩΝ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ΜΕ ΤΙΤΛΟ</w:t>
            </w:r>
          </w:p>
          <w:p w:rsidR="002D3A96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ΦΥΣΙΚΟΧΗΜΕΙΑ’’</w:t>
            </w:r>
          </w:p>
          <w:p w:rsidR="002D3A96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57C55" w:rsidRPr="00057C55" w:rsidTr="00AC148C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Διεύθυ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 κατοικίας</w:t>
            </w:r>
          </w:p>
          <w:p w:rsidR="002D3A96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</w:t>
            </w:r>
          </w:p>
          <w:p w:rsidR="00057C55" w:rsidRPr="00057C55" w:rsidRDefault="002D3A96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ριθμός: …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br/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Τ.Κ.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057C55" w:rsidRPr="00057C55" w:rsidRDefault="006F3FAF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202</w:t>
            </w:r>
            <w:r w:rsidR="0056161B">
              <w:rPr>
                <w:rFonts w:ascii="Katsoulidis" w:eastAsiaTheme="minorEastAsia" w:hAnsi="Katsoulidis" w:cs="Katsoulidis"/>
                <w:sz w:val="16"/>
                <w:szCs w:val="16"/>
                <w:lang w:val="en-US"/>
              </w:rPr>
              <w:t>3</w:t>
            </w:r>
            <w:r w:rsidR="00057C55" w:rsidRPr="00057C55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ΑΠΟΦΟΙΤΗΣΗΣ:...............................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057C55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0"/>
                <w:szCs w:val="20"/>
                <w:lang w:eastAsia="el-GR"/>
              </w:rPr>
              <w:t>Κάτοχος άλλου Μεταπτυχιακού Διπλώματος: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</w:p>
          <w:p w:rsidR="00057C55" w:rsidRPr="00057C55" w:rsidRDefault="00057C55" w:rsidP="000270CB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ακαλώ να </w:t>
            </w:r>
            <w:r w:rsidR="002D3A96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δεχθείτε την υποψηφιότη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τά μου στις </w:t>
            </w:r>
            <w:proofErr w:type="spellStart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057C55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“Φυσικοχημεία”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270CB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περάτωσης, ή στοιχεία από τα οποία να προκύπτει ότι αναμένεται η αποφοίτησή  μου κατά την εξεταστ</w:t>
            </w:r>
            <w:r w:rsidR="006F3FAF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ική περίοδο Σεπτεμβρίου του 202</w:t>
            </w:r>
            <w:r w:rsidR="0056161B" w:rsidRPr="0056161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3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 xml:space="preserve"> 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</w:t>
            </w:r>
            <w:r w:rsidR="000270CB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ωτοτυπία Αστυνομικής Ταυτότητας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057C55" w:rsidRPr="00057C55" w:rsidRDefault="00792DB3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/>
              </w:rPr>
              <w:t>Δύο συστατικές επιστολές,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  <w:r w:rsidR="00057C55"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*</w:t>
            </w:r>
          </w:p>
          <w:p w:rsidR="00057C55" w:rsidRPr="00057C55" w:rsidRDefault="00057C55" w:rsidP="00057C5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</w:t>
            </w: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66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2D3A96" w:rsidP="002D3A96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Ημερομηνία: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</w:t>
            </w: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</w:pP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 w:rsidRPr="00057C55"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.................................</w:t>
            </w:r>
          </w:p>
          <w:p w:rsidR="00057C55" w:rsidRPr="00057C55" w:rsidRDefault="00057C55" w:rsidP="00057C55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057C55" w:rsidRPr="00057C55" w:rsidRDefault="00057C55" w:rsidP="00057C55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Συμπεριλαμβανομένων α) περιλήψεως της πτυχιακής εργασίας (όπου</w:t>
      </w:r>
      <w:r w:rsidRPr="00057C55">
        <w:rPr>
          <w:rFonts w:ascii="Katsoulidis" w:eastAsiaTheme="minorEastAsia" w:hAnsi="Katsoulidis" w:cs="Katsoulidis"/>
          <w:color w:val="0070C0"/>
          <w:sz w:val="24"/>
          <w:szCs w:val="24"/>
          <w:lang w:eastAsia="el-GR"/>
        </w:rPr>
        <w:t xml:space="preserve"> 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αυτή προβλέπεται στο προπτυχιακό επίπεδο) και β) περιγραφή τυχόν επαγγελματικών ή ερευνη</w:t>
      </w:r>
      <w:bookmarkStart w:id="0" w:name="_GoBack"/>
      <w:bookmarkEnd w:id="0"/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τικών δραστηριοτήτων (δημοσιεύ</w:t>
      </w: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 xml:space="preserve">σεις σε επιστ. περιοδικά, ανακοινώσεις σε επιστημονικά συνέδρια) σε </w:t>
      </w:r>
      <w:proofErr w:type="spellStart"/>
      <w:r w:rsidRPr="00057C55">
        <w:rPr>
          <w:rFonts w:ascii="Katsoulidis" w:eastAsiaTheme="minorEastAsia" w:hAnsi="Katsoulidis" w:cs="Katsoulidis"/>
          <w:sz w:val="24"/>
          <w:szCs w:val="24"/>
          <w:lang w:val="en-US" w:eastAsia="el-GR"/>
        </w:rPr>
        <w:t>pdf</w:t>
      </w:r>
      <w:proofErr w:type="spellEnd"/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μορφή.  </w:t>
      </w:r>
    </w:p>
    <w:p w:rsidR="00057C55" w:rsidRPr="00057C55" w:rsidRDefault="00057C55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057C55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057C55" w:rsidRPr="00A332DC" w:rsidRDefault="00A332DC" w:rsidP="00057C55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***</w:t>
      </w:r>
      <w:r w:rsidRPr="00A332DC">
        <w:rPr>
          <w:rFonts w:ascii="Katsoulidis" w:hAnsi="Katsoulidis" w:cs="Katsoulidis"/>
          <w:sz w:val="24"/>
          <w:szCs w:val="24"/>
        </w:rPr>
        <w:t>Οι συστατικές επιστολές σε περίπτ</w:t>
      </w:r>
      <w:r w:rsidRPr="00A332DC">
        <w:rPr>
          <w:rFonts w:ascii="Katsoulidis" w:eastAsiaTheme="minorEastAsia" w:hAnsi="Katsoulidis" w:cs="Katsoulidis"/>
          <w:sz w:val="24"/>
          <w:szCs w:val="24"/>
        </w:rPr>
        <w:t xml:space="preserve">ωση που δεν συμπεριληφθούν στην αίτηση </w:t>
      </w:r>
      <w:r w:rsidRPr="00A332DC">
        <w:rPr>
          <w:rFonts w:ascii="Katsoulidis" w:hAnsi="Katsoulidis" w:cs="Katsoulidis"/>
          <w:sz w:val="24"/>
          <w:szCs w:val="24"/>
        </w:rPr>
        <w:t xml:space="preserve">υποψηφιότητας θα αποσταλούν στο 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/>
        </w:rPr>
        <w:t>akoutsel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@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chem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proofErr w:type="spellStart"/>
      <w:r w:rsidRPr="00A332DC">
        <w:rPr>
          <w:rFonts w:ascii="Katsoulidis" w:hAnsi="Katsoulidis" w:cs="Katsoulidis"/>
          <w:sz w:val="24"/>
          <w:szCs w:val="24"/>
          <w:lang w:val="en-US"/>
        </w:rPr>
        <w:t>uoa</w:t>
      </w:r>
      <w:proofErr w:type="spellEnd"/>
      <w:r w:rsidRPr="00A332DC">
        <w:rPr>
          <w:rFonts w:ascii="Katsoulidis" w:hAnsi="Katsoulidis" w:cs="Katsoulidis"/>
          <w:sz w:val="24"/>
          <w:szCs w:val="24"/>
        </w:rPr>
        <w:t>.</w:t>
      </w:r>
      <w:r w:rsidRPr="00A332DC">
        <w:rPr>
          <w:rFonts w:ascii="Katsoulidis" w:hAnsi="Katsoulidis" w:cs="Katsoulidis"/>
          <w:sz w:val="24"/>
          <w:szCs w:val="24"/>
          <w:lang w:val="en-US"/>
        </w:rPr>
        <w:t>gr</w:t>
      </w:r>
    </w:p>
    <w:p w:rsidR="00057C55" w:rsidRPr="00A332DC" w:rsidRDefault="00057C55" w:rsidP="00057C55">
      <w:pPr>
        <w:widowControl w:val="0"/>
        <w:spacing w:after="0" w:line="240" w:lineRule="auto"/>
        <w:jc w:val="both"/>
        <w:rPr>
          <w:rFonts w:ascii="Katsoulidis" w:eastAsia="Times New Roman" w:hAnsi="Katsoulidis" w:cs="Times New Roman"/>
          <w:b/>
          <w:sz w:val="24"/>
          <w:szCs w:val="24"/>
          <w:lang w:eastAsia="el-GR"/>
        </w:rPr>
      </w:pPr>
    </w:p>
    <w:p w:rsidR="00861E08" w:rsidRPr="00490B45" w:rsidRDefault="00057C55" w:rsidP="00057C55">
      <w:pPr>
        <w:widowControl w:val="0"/>
        <w:spacing w:after="0" w:line="240" w:lineRule="auto"/>
        <w:jc w:val="both"/>
        <w:rPr>
          <w:sz w:val="24"/>
        </w:rPr>
      </w:pP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057C55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</w:t>
      </w:r>
      <w:r w:rsidR="00344770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hyperlink r:id="rId6" w:history="1">
        <w:r w:rsidR="00B17A1A">
          <w:rPr>
            <w:rStyle w:val="-"/>
            <w:rFonts w:ascii="Katsoulidis" w:hAnsi="Katsoulidis"/>
          </w:rPr>
          <w:t>https://eprotocol.uoa.gr/</w:t>
        </w:r>
      </w:hyperlink>
      <w:r w:rsidRPr="00057C55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έως και την Παρασκευή </w:t>
      </w:r>
      <w:r w:rsidR="0056161B" w:rsidRPr="0056161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8</w:t>
      </w:r>
      <w:r w:rsidR="006F3FA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56161B" w:rsidRPr="0056161B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3</w:t>
      </w:r>
      <w:r w:rsidRPr="00057C55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 w:rsidRPr="00490B45">
        <w:rPr>
          <w:rFonts w:ascii="Times New Roman" w:eastAsiaTheme="minorEastAsia" w:hAnsi="Times New Roman"/>
          <w:sz w:val="26"/>
          <w:szCs w:val="24"/>
          <w:lang w:eastAsia="el-GR"/>
        </w:rPr>
        <w:t xml:space="preserve"> </w:t>
      </w:r>
      <w:r w:rsidRPr="00490B45">
        <w:rPr>
          <w:rFonts w:ascii="Katsoulidis" w:eastAsiaTheme="minorEastAsia" w:hAnsi="Katsoulidis"/>
          <w:b/>
          <w:sz w:val="24"/>
          <w:lang w:eastAsia="el-GR"/>
        </w:rPr>
        <w:t>Αιτήσεις που θα υποβληθούν με οποιονδήποτε άλλον τρόπο δεν θα γίνονται δεκτές.</w:t>
      </w:r>
    </w:p>
    <w:sectPr w:rsidR="00861E08" w:rsidRPr="00490B45" w:rsidSect="00D4444F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5"/>
    <w:rsid w:val="000270CB"/>
    <w:rsid w:val="00057C55"/>
    <w:rsid w:val="0017468D"/>
    <w:rsid w:val="002526FF"/>
    <w:rsid w:val="002571E0"/>
    <w:rsid w:val="002D3A96"/>
    <w:rsid w:val="00344770"/>
    <w:rsid w:val="00426D8D"/>
    <w:rsid w:val="00490B45"/>
    <w:rsid w:val="0056161B"/>
    <w:rsid w:val="006F3FAF"/>
    <w:rsid w:val="00792DB3"/>
    <w:rsid w:val="007E1577"/>
    <w:rsid w:val="0081719F"/>
    <w:rsid w:val="00861E08"/>
    <w:rsid w:val="00A332DC"/>
    <w:rsid w:val="00AC148C"/>
    <w:rsid w:val="00B17A1A"/>
    <w:rsid w:val="00D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7468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4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4</cp:revision>
  <dcterms:created xsi:type="dcterms:W3CDTF">2023-02-13T08:24:00Z</dcterms:created>
  <dcterms:modified xsi:type="dcterms:W3CDTF">2023-02-13T08:57:00Z</dcterms:modified>
</cp:coreProperties>
</file>